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Pr>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7592611" cy="4271120"/>
            <wp:effectExtent b="0" l="0" r="0" t="0"/>
            <wp:wrapSquare wrapText="bothSides" distB="0" distT="0" distL="114300" distR="114300"/>
            <wp:docPr descr="A picture containing graphical user interface  Description automatically generated" id="5" name="image1.png"/>
            <a:graphic>
              <a:graphicData uri="http://schemas.openxmlformats.org/drawingml/2006/picture">
                <pic:pic>
                  <pic:nvPicPr>
                    <pic:cNvPr descr="A picture containing graphical user interface  Description automatically generated" id="0" name="image1.png"/>
                    <pic:cNvPicPr preferRelativeResize="0"/>
                  </pic:nvPicPr>
                  <pic:blipFill>
                    <a:blip r:embed="rId7"/>
                    <a:srcRect b="0" l="0" r="0" t="0"/>
                    <a:stretch>
                      <a:fillRect/>
                    </a:stretch>
                  </pic:blipFill>
                  <pic:spPr>
                    <a:xfrm>
                      <a:off x="0" y="0"/>
                      <a:ext cx="7592611" cy="427112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INFORME DE LA EVALUACIÓN ANUAL CONJUNTA (EAC)</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Cuestionario para 2023-2024</w:t>
      </w:r>
    </w:p>
    <w:p w:rsidR="00000000" w:rsidDel="00000000" w:rsidP="00000000" w:rsidRDefault="00000000" w:rsidRPr="00000000" w14:paraId="00000005">
      <w:pPr>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NOMBRE DEL PAÍS</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160" w:line="259"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8">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9">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A">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B">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D">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0F">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0">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 preguntas marcadas con un asterisco (*) son obligatorias.</w:t>
      </w:r>
    </w:p>
    <w:p w:rsidR="00000000" w:rsidDel="00000000" w:rsidP="00000000" w:rsidRDefault="00000000" w:rsidRPr="00000000" w14:paraId="0000001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4">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5">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6">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7">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8">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9">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A">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B">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D">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F">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0">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2">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4">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e7e6e6" w:val="clear"/>
        <w:rPr>
          <w:rFonts w:ascii="Arial" w:cs="Arial" w:eastAsia="Arial" w:hAnsi="Arial"/>
          <w:b w:val="1"/>
          <w:color w:val="000000"/>
          <w:sz w:val="20"/>
          <w:szCs w:val="20"/>
        </w:rPr>
      </w:pPr>
      <w:r w:rsidDel="00000000" w:rsidR="00000000" w:rsidRPr="00000000">
        <w:rPr>
          <w:rFonts w:ascii="Arial" w:cs="Arial" w:eastAsia="Arial" w:hAnsi="Arial"/>
          <w:b w:val="1"/>
          <w:color w:val="000000"/>
          <w:rtl w:val="0"/>
        </w:rPr>
        <w:t xml:space="preserve">SECCIÓN 1</w:t>
        <w:tab/>
        <w:t xml:space="preserve">INFORMACIÓN BÁSICA DEL</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b w:val="1"/>
          <w:color w:val="000000"/>
          <w:rtl w:val="0"/>
        </w:rPr>
        <w:t xml:space="preserve">PAÍS</w:t>
      </w: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026">
      <w:pPr>
        <w:shd w:fill="e7e6e6" w:val="clea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e7e6e6" w:val="clea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Esta sección es pertinente para los siguientes objetivos estratégicos del Movimiento SUN:</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e7e6e6" w:val="clea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OE1: Fortalecer y mantener entornos de políticas y de abogacía sólidos.</w:t>
      </w:r>
    </w:p>
    <w:p w:rsidR="00000000" w:rsidDel="00000000" w:rsidP="00000000" w:rsidRDefault="00000000" w:rsidRPr="00000000" w14:paraId="00000029">
      <w:pPr>
        <w:shd w:fill="e7e6e6"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e7e6e6" w:val="clear"/>
        <w:rPr>
          <w:rFonts w:ascii="Arial" w:cs="Arial" w:eastAsia="Arial" w:hAnsi="Arial"/>
          <w:color w:val="000000"/>
          <w:sz w:val="20"/>
          <w:szCs w:val="20"/>
        </w:rPr>
      </w:pPr>
      <w:bookmarkStart w:colFirst="0" w:colLast="0" w:name="_heading=h.tyjcwt" w:id="0"/>
      <w:bookmarkEnd w:id="0"/>
      <w:r w:rsidDel="00000000" w:rsidR="00000000" w:rsidRPr="00000000">
        <w:rPr>
          <w:rFonts w:ascii="Arial" w:cs="Arial" w:eastAsia="Arial" w:hAnsi="Arial"/>
          <w:color w:val="000000"/>
          <w:sz w:val="20"/>
          <w:szCs w:val="20"/>
          <w:rtl w:val="0"/>
        </w:rPr>
        <w:t xml:space="preserve">OE4: Garantizar que la gobernanza del Movimiento SUN promueva el liderazgo de los países y las responsabilidades gubernamentales, que alinee los recursos de todos los actores del Movimiento con las prioridades de cada país y que fortalezca las responsabilidades mutuas entre los actores del Movimiento y las personas con mayor riesgo de malnutrición. Deben establecerse mecanismos sólidos para fomentar y garantizar que se efectúen tales promociones, alineamientos y responsabilidades mutuas.</w:t>
      </w:r>
    </w:p>
    <w:p w:rsidR="00000000" w:rsidDel="00000000" w:rsidP="00000000" w:rsidRDefault="00000000" w:rsidRPr="00000000" w14:paraId="0000002B">
      <w:pPr>
        <w:shd w:fill="e7e6e6" w:val="clea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e7e6e6" w:val="clea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Objetivo: </w:t>
      </w:r>
      <w:r w:rsidDel="00000000" w:rsidR="00000000" w:rsidRPr="00000000">
        <w:rPr>
          <w:rFonts w:ascii="Arial" w:cs="Arial" w:eastAsia="Arial" w:hAnsi="Arial"/>
          <w:color w:val="000000"/>
          <w:sz w:val="20"/>
          <w:szCs w:val="20"/>
          <w:rtl w:val="0"/>
        </w:rPr>
        <w:t xml:space="preserve">que</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el país SUN registre información sobre la existencia de infraestructura para la planificación, la gestión y la coordinación generales de la nutrición.</w:t>
      </w:r>
    </w:p>
    <w:p w:rsidR="00000000" w:rsidDel="00000000" w:rsidP="00000000" w:rsidRDefault="00000000" w:rsidRPr="00000000" w14:paraId="0000002D">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1.1 INFORMACIÓN ACTUALIZADA SOBRE LA PLATAFORMA DE MÚLTIPLES PARTES INTERESADAS (MSP, por sus siglas en inglés)</w:t>
      </w:r>
    </w:p>
    <w:p w:rsidR="00000000" w:rsidDel="00000000" w:rsidP="00000000" w:rsidRDefault="00000000" w:rsidRPr="00000000" w14:paraId="00000030">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31">
      <w:pPr>
        <w:numPr>
          <w:ilvl w:val="0"/>
          <w:numId w:val="7"/>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Nombre del punto focal/coordinador nacional SUN: *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59"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3">
      <w:pPr>
        <w:numPr>
          <w:ilvl w:val="0"/>
          <w:numId w:val="7"/>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Cargo del punto focal/coordinador nacional SUN dentro del Gobierno: *</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59" w:lineRule="auto"/>
        <w:ind w:left="72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Título: </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59" w:lineRule="auto"/>
        <w:ind w:left="720"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Ministerio contratante:</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59"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7">
      <w:pPr>
        <w:numPr>
          <w:ilvl w:val="0"/>
          <w:numId w:val="7"/>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rFonts w:ascii="Arial" w:cs="Arial" w:eastAsia="Arial" w:hAnsi="Arial"/>
          <w:color w:val="000000"/>
          <w:sz w:val="20"/>
          <w:szCs w:val="20"/>
          <w:rtl w:val="0"/>
        </w:rPr>
        <w:t xml:space="preserve">Nombre de la MSP reconocida en el país*: </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59" w:lineRule="auto"/>
        <w:ind w:left="709" w:firstLine="0"/>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Comparta lista de miembros, en caso de estar disponible</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59" w:lineRule="auto"/>
        <w:rPr/>
      </w:pPr>
      <w:r w:rsidDel="00000000" w:rsidR="00000000" w:rsidRPr="00000000">
        <w:rPr>
          <w:rtl w:val="0"/>
        </w:rPr>
      </w:r>
    </w:p>
    <w:p w:rsidR="00000000" w:rsidDel="00000000" w:rsidP="00000000" w:rsidRDefault="00000000" w:rsidRPr="00000000" w14:paraId="0000003A">
      <w:pPr>
        <w:numPr>
          <w:ilvl w:val="0"/>
          <w:numId w:val="7"/>
        </w:numPr>
        <w:pBdr>
          <w:top w:space="0" w:sz="0" w:val="nil"/>
          <w:left w:space="0" w:sz="0" w:val="nil"/>
          <w:bottom w:space="0" w:sz="0" w:val="nil"/>
          <w:right w:space="0" w:sz="0" w:val="nil"/>
          <w:between w:space="0" w:sz="0" w:val="nil"/>
        </w:pBdr>
        <w:spacing w:line="259" w:lineRule="auto"/>
        <w:ind w:left="709" w:hanging="360"/>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¿Cuántas veces se ha reunido la plataforma de múltiples partes interesadas nacional durante este año? *</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59" w:lineRule="auto"/>
        <w:ind w:left="360" w:firstLine="349.00000000000006"/>
        <w:rPr>
          <w:rFonts w:ascii="Arial" w:cs="Arial" w:eastAsia="Arial" w:hAnsi="Arial"/>
          <w:b w:val="1"/>
          <w:i w:val="1"/>
          <w:color w:val="000000"/>
          <w:sz w:val="20"/>
          <w:szCs w:val="20"/>
        </w:rPr>
      </w:pPr>
      <w:r w:rsidDel="00000000" w:rsidR="00000000" w:rsidRPr="00000000">
        <w:rPr>
          <w:rFonts w:ascii="Arial" w:cs="Arial" w:eastAsia="Arial" w:hAnsi="Arial"/>
          <w:i w:val="1"/>
          <w:color w:val="000000"/>
          <w:sz w:val="20"/>
          <w:szCs w:val="20"/>
          <w:rtl w:val="0"/>
        </w:rPr>
        <w:t xml:space="preserve">Comparta actas o notas, en caso de estar disponibles.</w:t>
      </w:r>
      <w:r w:rsidDel="00000000" w:rsidR="00000000" w:rsidRPr="00000000">
        <w:rPr>
          <w:rtl w:val="0"/>
        </w:rPr>
      </w:r>
    </w:p>
    <w:p w:rsidR="00000000" w:rsidDel="00000000" w:rsidP="00000000" w:rsidRDefault="00000000" w:rsidRPr="00000000" w14:paraId="0000003C">
      <w:pPr>
        <w:numPr>
          <w:ilvl w:val="0"/>
          <w:numId w:val="7"/>
        </w:numPr>
        <w:pBdr>
          <w:top w:space="0" w:sz="0" w:val="nil"/>
          <w:left w:space="0" w:sz="0" w:val="nil"/>
          <w:bottom w:space="0" w:sz="0" w:val="nil"/>
          <w:right w:space="0" w:sz="0" w:val="nil"/>
          <w:between w:space="0" w:sz="0" w:val="nil"/>
        </w:pBdr>
        <w:spacing w:line="259" w:lineRule="auto"/>
        <w:ind w:left="709" w:hanging="360"/>
        <w:rPr/>
      </w:pPr>
      <w:r w:rsidDel="00000000" w:rsidR="00000000" w:rsidRPr="00000000">
        <w:rPr>
          <w:rFonts w:ascii="Arial" w:cs="Arial" w:eastAsia="Arial" w:hAnsi="Arial"/>
          <w:color w:val="000000"/>
          <w:sz w:val="20"/>
          <w:szCs w:val="20"/>
          <w:rtl w:val="0"/>
        </w:rPr>
        <w:t xml:space="preserve">¿Cuenta la plataforma de múltiples partes interesadas nacional con un plan de trabajo anual? *</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709"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Sí</w:t>
      </w:r>
      <w:r w:rsidDel="00000000" w:rsidR="00000000" w:rsidRPr="00000000">
        <w:rPr>
          <w:rFonts w:ascii="Arial" w:cs="Arial" w:eastAsia="Arial" w:hAnsi="Arial"/>
          <w:color w:val="000000"/>
          <w:sz w:val="20"/>
          <w:szCs w:val="20"/>
          <w:rtl w:val="0"/>
        </w:rPr>
        <w:t xml:space="preserve"> </w:t>
      </w:r>
      <w:sdt>
        <w:sdtPr>
          <w:tag w:val="goog_rdk_0"/>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Fonts w:ascii="Arial" w:cs="Arial" w:eastAsia="Arial" w:hAnsi="Arial"/>
          <w:i w:val="1"/>
          <w:color w:val="000000"/>
          <w:sz w:val="20"/>
          <w:szCs w:val="20"/>
          <w:rtl w:val="0"/>
        </w:rPr>
        <w:t xml:space="preserve"> Comparta el plan de trabajo del año pasado y del año actual, si están disponibles.</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709"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 </w:t>
      </w:r>
      <w:sdt>
        <w:sdtPr>
          <w:tag w:val="goog_rdk_1"/>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ind w:hanging="360"/>
        <w:rPr>
          <w:rFonts w:ascii="Arial" w:cs="Arial" w:eastAsia="Arial" w:hAnsi="Arial"/>
          <w:b w:val="1"/>
        </w:rPr>
      </w:pPr>
      <w:r w:rsidDel="00000000" w:rsidR="00000000" w:rsidRPr="00000000">
        <w:rPr>
          <w:rtl w:val="0"/>
        </w:rPr>
      </w:r>
    </w:p>
    <w:p w:rsidR="00000000" w:rsidDel="00000000" w:rsidP="00000000" w:rsidRDefault="00000000" w:rsidRPr="00000000" w14:paraId="00000040">
      <w:pPr>
        <w:numPr>
          <w:ilvl w:val="0"/>
          <w:numId w:val="7"/>
        </w:numPr>
        <w:pBdr>
          <w:top w:space="0" w:sz="0" w:val="nil"/>
          <w:left w:space="0" w:sz="0" w:val="nil"/>
          <w:bottom w:space="0" w:sz="0" w:val="nil"/>
          <w:right w:space="0" w:sz="0" w:val="nil"/>
          <w:between w:space="0" w:sz="0" w:val="nil"/>
        </w:pBdr>
        <w:spacing w:line="259" w:lineRule="auto"/>
        <w:ind w:left="709" w:hanging="360"/>
        <w:rPr/>
      </w:pPr>
      <w:r w:rsidDel="00000000" w:rsidR="00000000" w:rsidRPr="00000000">
        <w:rPr>
          <w:rFonts w:ascii="Arial" w:cs="Arial" w:eastAsia="Arial" w:hAnsi="Arial"/>
          <w:color w:val="000000"/>
          <w:sz w:val="20"/>
          <w:szCs w:val="20"/>
          <w:rtl w:val="0"/>
        </w:rPr>
        <w:t xml:space="preserve">Entre los miembros de la MSP figuran agentes humanitarios y de los ámbitos de la resiliencia y la reducción del riesgo de desastres? *</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59" w:lineRule="auto"/>
        <w:ind w:left="360" w:firstLine="349.00000000000006"/>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Sí</w:t>
      </w:r>
      <w:r w:rsidDel="00000000" w:rsidR="00000000" w:rsidRPr="00000000">
        <w:rPr>
          <w:rFonts w:ascii="Arial" w:cs="Arial" w:eastAsia="Arial" w:hAnsi="Arial"/>
          <w:color w:val="000000"/>
          <w:sz w:val="20"/>
          <w:szCs w:val="20"/>
          <w:rtl w:val="0"/>
        </w:rPr>
        <w:t xml:space="preserve"> </w:t>
      </w:r>
      <w:sdt>
        <w:sdtPr>
          <w:tag w:val="goog_rdk_2"/>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Arial" w:cs="Arial" w:eastAsia="Arial" w:hAnsi="Arial"/>
          <w:color w:val="000000"/>
          <w:sz w:val="20"/>
          <w:szCs w:val="20"/>
          <w:rtl w:val="0"/>
        </w:rPr>
        <w:t xml:space="preserve">  ¿En caso afirmativo, ¿qué cargos dentro del Gobierno ocupan estos miembros? Justifique su respuesta</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59" w:lineRule="auto"/>
        <w:ind w:left="360" w:firstLine="349.00000000000006"/>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No</w:t>
      </w:r>
      <w:r w:rsidDel="00000000" w:rsidR="00000000" w:rsidRPr="00000000">
        <w:rPr>
          <w:rFonts w:ascii="Arial" w:cs="Arial" w:eastAsia="Arial" w:hAnsi="Arial"/>
          <w:color w:val="000000"/>
          <w:sz w:val="20"/>
          <w:szCs w:val="20"/>
          <w:rtl w:val="0"/>
        </w:rPr>
        <w:t xml:space="preserve"> </w:t>
      </w:r>
      <w:sdt>
        <w:sdtPr>
          <w:tag w:val="goog_rdk_3"/>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59" w:lineRule="auto"/>
        <w:ind w:left="709"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44">
      <w:pPr>
        <w:numPr>
          <w:ilvl w:val="0"/>
          <w:numId w:val="7"/>
        </w:numPr>
        <w:pBdr>
          <w:top w:space="0" w:sz="0" w:val="nil"/>
          <w:left w:space="0" w:sz="0" w:val="nil"/>
          <w:bottom w:space="0" w:sz="0" w:val="nil"/>
          <w:right w:space="0" w:sz="0" w:val="nil"/>
          <w:between w:space="0" w:sz="0" w:val="nil"/>
        </w:pBdr>
        <w:spacing w:line="259" w:lineRule="auto"/>
        <w:ind w:left="709" w:hanging="360"/>
        <w:rPr>
          <w:rFonts w:ascii="Arial" w:cs="Arial" w:eastAsia="Arial" w:hAnsi="Arial"/>
          <w:color w:val="000000"/>
          <w:sz w:val="20"/>
          <w:szCs w:val="20"/>
        </w:rPr>
      </w:pPr>
      <w:bookmarkStart w:colFirst="0" w:colLast="0" w:name="_heading=h.3dy6vkm" w:id="1"/>
      <w:bookmarkEnd w:id="1"/>
      <w:r w:rsidDel="00000000" w:rsidR="00000000" w:rsidRPr="00000000">
        <w:rPr>
          <w:rFonts w:ascii="Arial" w:cs="Arial" w:eastAsia="Arial" w:hAnsi="Arial"/>
          <w:color w:val="000000"/>
          <w:sz w:val="20"/>
          <w:szCs w:val="20"/>
          <w:rtl w:val="0"/>
        </w:rPr>
        <w:t xml:space="preserve">Participan el punto focal SUN u otro representante de la plataforma de múltiples partes interesadas en los sistemas y estructuras nacionales de coordinación de emergencias?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349.0000000000000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Sí</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349.0000000000000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sdt>
        <w:sdtPr>
          <w:tag w:val="goog_rdk_5"/>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8">
      <w:pPr>
        <w:numPr>
          <w:ilvl w:val="0"/>
          <w:numId w:val="7"/>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¿Entre los miembros de la MSP figura algún Ministerio o Departamento gubernamental encargado de </w:t>
      </w:r>
      <w:r w:rsidDel="00000000" w:rsidR="00000000" w:rsidRPr="00000000">
        <w:rPr>
          <w:rFonts w:ascii="Arial" w:cs="Arial" w:eastAsia="Arial" w:hAnsi="Arial"/>
          <w:b w:val="1"/>
          <w:color w:val="000000"/>
          <w:sz w:val="20"/>
          <w:szCs w:val="20"/>
          <w:rtl w:val="0"/>
        </w:rPr>
        <w:t xml:space="preserve">asuntos de la mujer/igualdad de género</w:t>
      </w:r>
      <w:r w:rsidDel="00000000" w:rsidR="00000000" w:rsidRPr="00000000">
        <w:rPr>
          <w:rFonts w:ascii="Arial" w:cs="Arial" w:eastAsia="Arial" w:hAnsi="Arial"/>
          <w:color w:val="000000"/>
          <w:sz w:val="20"/>
          <w:szCs w:val="20"/>
          <w:rtl w:val="0"/>
        </w:rPr>
        <w:t xml:space="preserve"> a nivel nacional?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Sí </w:t>
      </w: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caso afirmativo, ¿cómo se llama el Ministerio o Departamento? ¿Cómo han participado en la MSP?</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59" w:lineRule="auto"/>
        <w:ind w:left="720" w:firstLine="0"/>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No </w:t>
      </w:r>
      <w:sdt>
        <w:sdtPr>
          <w:tag w:val="goog_rdk_7"/>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t xml:space="preserve"> </w:t>
      </w:r>
      <w:r w:rsidDel="00000000" w:rsidR="00000000" w:rsidRPr="00000000">
        <w:rPr>
          <w:rFonts w:ascii="Arial" w:cs="Arial" w:eastAsia="Arial" w:hAnsi="Arial"/>
          <w:sz w:val="20"/>
          <w:szCs w:val="20"/>
          <w:rtl w:val="0"/>
        </w:rPr>
        <w:t xml:space="preserve">En caso negativo, ¿la MSP colabora de algún modo con alguna organización responsable de asuntos de la mujer/igualdad de género? Justifique su respuesta</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59" w:lineRule="auto"/>
        <w:ind w:left="720"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C">
      <w:pPr>
        <w:numPr>
          <w:ilvl w:val="0"/>
          <w:numId w:val="7"/>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¿Entre los miembros de la MSP figura algú Ministerio o Departamento gubernamental encargado de la </w:t>
      </w:r>
      <w:r w:rsidDel="00000000" w:rsidR="00000000" w:rsidRPr="00000000">
        <w:rPr>
          <w:rFonts w:ascii="Arial" w:cs="Arial" w:eastAsia="Arial" w:hAnsi="Arial"/>
          <w:b w:val="1"/>
          <w:color w:val="000000"/>
          <w:sz w:val="20"/>
          <w:szCs w:val="20"/>
          <w:rtl w:val="0"/>
        </w:rPr>
        <w:t xml:space="preserve">juventud</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Sí  </w:t>
      </w:r>
      <w:sdt>
        <w:sdtPr>
          <w:tag w:val="goog_rdk_8"/>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caso afirmativo, ¿cómo se llama el Ministerio o Departamento? ¿Cómo han participado en la MSP?</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w:t>
      </w: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caso negativo, ¿la MSP colabora de algún modo con alguna organización responsable de la juventud? Justifique su respuesta</w:t>
      </w:r>
    </w:p>
    <w:p w:rsidR="00000000" w:rsidDel="00000000" w:rsidP="00000000" w:rsidRDefault="00000000" w:rsidRPr="00000000" w14:paraId="0000004F">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0">
      <w:pPr>
        <w:numPr>
          <w:ilvl w:val="0"/>
          <w:numId w:val="7"/>
        </w:numPr>
        <w:pBdr>
          <w:top w:space="0" w:sz="0" w:val="nil"/>
          <w:left w:space="0" w:sz="0" w:val="nil"/>
          <w:bottom w:space="0" w:sz="0" w:val="nil"/>
          <w:right w:space="0" w:sz="0" w:val="nil"/>
          <w:between w:space="0" w:sz="0" w:val="nil"/>
        </w:pBdr>
        <w:spacing w:line="259" w:lineRule="auto"/>
        <w:ind w:left="709"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el ámbito subnacional, ¿existe una estructura para la coordinación de las partes interesadas en nutrición?</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349.00000000000006"/>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Sí  </w:t>
      </w:r>
      <w:sdt>
        <w:sdtPr>
          <w:tag w:val="goog_rdk_1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desarrollo  </w:t>
      </w:r>
      <w:sdt>
        <w:sdtPr>
          <w:tag w:val="goog_rdk_1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 </w:t>
      </w:r>
      <w:sdt>
        <w:sdtPr>
          <w:tag w:val="goog_rdk_1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2">
      <w:pPr>
        <w:numPr>
          <w:ilvl w:val="0"/>
          <w:numId w:val="7"/>
        </w:numPr>
        <w:pBdr>
          <w:top w:space="0" w:sz="0" w:val="nil"/>
          <w:left w:space="0" w:sz="0" w:val="nil"/>
          <w:bottom w:space="0" w:sz="0" w:val="nil"/>
          <w:right w:space="0" w:sz="0" w:val="nil"/>
          <w:between w:space="0" w:sz="0" w:val="nil"/>
        </w:pBdr>
        <w:spacing w:line="259" w:lineRule="auto"/>
        <w:ind w:left="709"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highlight w:val="white"/>
          <w:rtl w:val="0"/>
        </w:rPr>
        <w:t xml:space="preserve">[En caso afirmativo en j] </w:t>
      </w:r>
      <w:r w:rsidDel="00000000" w:rsidR="00000000" w:rsidRPr="00000000">
        <w:rPr>
          <w:rFonts w:ascii="Arial" w:cs="Arial" w:eastAsia="Arial" w:hAnsi="Arial"/>
          <w:color w:val="000000"/>
          <w:sz w:val="20"/>
          <w:szCs w:val="20"/>
          <w:rtl w:val="0"/>
        </w:rPr>
        <w:t xml:space="preserve">Situación de la estructura de coordinación subnacional - Por favor, revise y actualice la situación actual de las estructuras de coordinación subnacionales para la nutrición: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349.0000000000000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349.0000000000000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Nombre de la estructura de coordinación subnacional</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349.0000000000000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Número total de estructuras de coordinación subnacional en el país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349.0000000000000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Número de estructuras de coordinación subnacional con planes de nutrición multisectoriales: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0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Número de estructuras de coordinación subnacional con planes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presupuestados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nutrición multisectoriales:</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59">
      <w:pPr>
        <w:numPr>
          <w:ilvl w:val="0"/>
          <w:numId w:val="7"/>
        </w:numPr>
        <w:pBdr>
          <w:top w:space="0" w:sz="0" w:val="nil"/>
          <w:left w:space="0" w:sz="0" w:val="nil"/>
          <w:bottom w:space="0" w:sz="0" w:val="nil"/>
          <w:right w:space="0" w:sz="0" w:val="nil"/>
          <w:between w:space="0" w:sz="0" w:val="nil"/>
        </w:pBdr>
        <w:spacing w:line="259" w:lineRule="auto"/>
        <w:ind w:left="709" w:hanging="360"/>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Durante el año pasado, ¿se han realizado cambios importantes en la estructura general de gobernanza en materia de nutrición en el ámbito subnacional o nacional que hayan influido en el funcionamiento general del sistema, tanto de forma positiva como negativa?</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709"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Sí</w:t>
      </w:r>
      <w:r w:rsidDel="00000000" w:rsidR="00000000" w:rsidRPr="00000000">
        <w:rPr>
          <w:rFonts w:ascii="Arial" w:cs="Arial" w:eastAsia="Arial" w:hAnsi="Arial"/>
          <w:color w:val="000000"/>
          <w:sz w:val="20"/>
          <w:szCs w:val="20"/>
          <w:rtl w:val="0"/>
        </w:rPr>
        <w:t xml:space="preserve"> </w:t>
      </w:r>
      <w:sdt>
        <w:sdtPr>
          <w:tag w:val="goog_rdk_13"/>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Fonts w:ascii="Arial" w:cs="Arial" w:eastAsia="Arial" w:hAnsi="Arial"/>
          <w:color w:val="000000"/>
          <w:sz w:val="20"/>
          <w:szCs w:val="20"/>
          <w:rtl w:val="0"/>
        </w:rPr>
        <w:t xml:space="preserve"> En caso afirmativo, haga una breve descripción.</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709"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 </w:t>
      </w:r>
      <w:sdt>
        <w:sdtPr>
          <w:tag w:val="goog_rdk_14"/>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59" w:lineRule="auto"/>
        <w:ind w:left="709" w:firstLine="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1.2 POLÍTICAS Y PLANES NACIONALES DE NUTRICIÓN</w:t>
      </w:r>
    </w:p>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ab/>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a.</w:t>
      </w:r>
      <w:r w:rsidDel="00000000" w:rsidR="00000000" w:rsidRPr="00000000">
        <w:rPr>
          <w:rFonts w:ascii="Arial" w:cs="Arial" w:eastAsia="Arial" w:hAnsi="Arial"/>
          <w:color w:val="000000"/>
          <w:sz w:val="20"/>
          <w:szCs w:val="20"/>
          <w:rtl w:val="0"/>
        </w:rPr>
        <w:t xml:space="preserve"> ¿Se dispone de una estrategia, plan o marco de resultados nacional multisectorial en materia de nutrición?*</w:t>
      </w:r>
    </w:p>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Sí </w:t>
      </w:r>
      <w:sdt>
        <w:sdtPr>
          <w:tag w:val="goog_rdk_15"/>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Nombre del documento: _____   Año de inicio:XXXX      Año de finalización:XXXX </w:t>
      </w:r>
    </w:p>
    <w:p w:rsidR="00000000" w:rsidDel="00000000" w:rsidP="00000000" w:rsidRDefault="00000000" w:rsidRPr="00000000" w14:paraId="00000064">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En desarrollo  </w:t>
      </w:r>
      <w:sdt>
        <w:sdtPr>
          <w:tag w:val="goog_rdk_16"/>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No </w:t>
      </w:r>
      <w:sdt>
        <w:sdtPr>
          <w:tag w:val="goog_rdk_17"/>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¿Está considerando el país desarrollar uno en el próximo año?</w:t>
      </w:r>
    </w:p>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b.</w:t>
      </w:r>
      <w:r w:rsidDel="00000000" w:rsidR="00000000" w:rsidRPr="00000000">
        <w:rPr>
          <w:rFonts w:ascii="Arial" w:cs="Arial" w:eastAsia="Arial" w:hAnsi="Arial"/>
          <w:color w:val="000000"/>
          <w:sz w:val="20"/>
          <w:szCs w:val="20"/>
          <w:rtl w:val="0"/>
        </w:rPr>
        <w:t xml:space="preserve"> ¿Está presupuestado el plan nacional de nutrición (PNN)? * (obligatorio en caso de respuesta afirmativa a la pregunta anterior)</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Sí</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sdt>
        <w:sdtPr>
          <w:tag w:val="goog_rdk_18"/>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En desarrollo  </w:t>
      </w:r>
      <w:sdt>
        <w:sdtPr>
          <w:tag w:val="goog_rdk_19"/>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No </w:t>
      </w:r>
      <w:sdt>
        <w:sdtPr>
          <w:tag w:val="goog_rdk_20"/>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¿Existe un marco de monitoreo y evaluación (M&amp;E) asociado a su plan nacional de nutrición (PNN) que describa qué indicadores se utilizarán para monitorear el progreso? *</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Sí</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sdt>
        <w:sdtPr>
          <w:tag w:val="goog_rdk_2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 desarrollo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sdt>
        <w:sdtPr>
          <w:tag w:val="goog_rdk_2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sdt>
        <w:sdtPr>
          <w:tag w:val="goog_rdk_2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 ¿Existe un plan d</w:t>
      </w:r>
      <w:r w:rsidDel="00000000" w:rsidR="00000000" w:rsidRPr="00000000">
        <w:rPr>
          <w:rFonts w:ascii="Arial" w:cs="Arial" w:eastAsia="Arial" w:hAnsi="Arial"/>
          <w:b w:val="0"/>
          <w:i w:val="0"/>
          <w:smallCaps w:val="0"/>
          <w:strike w:val="0"/>
          <w:color w:val="000000"/>
          <w:sz w:val="20"/>
          <w:szCs w:val="20"/>
          <w:u w:val="none"/>
          <w:vertAlign w:val="baseline"/>
          <w:rtl w:val="0"/>
        </w:rPr>
        <w:t xml:space="preserve">e abogacía o c</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omunicación para la nutrición (o un plan en el que la nutrición ocupe un lugar destacado)? </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Sí</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sdt>
        <w:sdtPr>
          <w:tag w:val="goog_rdk_2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 desarrollo  </w:t>
      </w:r>
      <w:sdt>
        <w:sdtPr>
          <w:tag w:val="goog_rdk_25"/>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 </w:t>
      </w:r>
      <w:sdt>
        <w:sdtPr>
          <w:tag w:val="goog_rdk_26"/>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 ¿Se desarrollaron nuevas políticas, estrategias o planes relacionados con la nutrición en el último año?</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1.3 RESUMEN SECCIÓN 1:</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relación con el año anterior, seleccione la respuesta (1-4) que se ajusta mejor a cada una de las siguientes afirmaciones:</w:t>
      </w:r>
    </w:p>
    <w:p w:rsidR="00000000" w:rsidDel="00000000" w:rsidP="00000000" w:rsidRDefault="00000000" w:rsidRPr="00000000" w14:paraId="0000007D">
      <w:pPr>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07E">
      <w:pPr>
        <w:numPr>
          <w:ilvl w:val="0"/>
          <w:numId w:val="5"/>
        </w:numPr>
        <w:pBdr>
          <w:top w:space="0" w:sz="0" w:val="nil"/>
          <w:left w:space="0" w:sz="0" w:val="nil"/>
          <w:bottom w:space="0" w:sz="0" w:val="nil"/>
          <w:right w:space="0" w:sz="0" w:val="nil"/>
          <w:between w:space="0" w:sz="0" w:val="nil"/>
        </w:pBdr>
        <w:spacing w:line="259" w:lineRule="auto"/>
        <w:ind w:left="720" w:hanging="720"/>
        <w:rPr/>
      </w:pPr>
      <w:r w:rsidDel="00000000" w:rsidR="00000000" w:rsidRPr="00000000">
        <w:rPr>
          <w:rFonts w:ascii="Arial" w:cs="Arial" w:eastAsia="Arial" w:hAnsi="Arial"/>
          <w:color w:val="000000"/>
          <w:sz w:val="18"/>
          <w:szCs w:val="18"/>
          <w:rtl w:val="0"/>
        </w:rPr>
        <w:t xml:space="preserve">En absoluto o muy poco en general.</w:t>
      </w:r>
      <w:r w:rsidDel="00000000" w:rsidR="00000000" w:rsidRPr="00000000">
        <w:rPr>
          <w:rtl w:val="0"/>
        </w:rPr>
      </w:r>
    </w:p>
    <w:p w:rsidR="00000000" w:rsidDel="00000000" w:rsidP="00000000" w:rsidRDefault="00000000" w:rsidRPr="00000000" w14:paraId="0000007F">
      <w:pPr>
        <w:numPr>
          <w:ilvl w:val="0"/>
          <w:numId w:val="5"/>
        </w:numPr>
        <w:pBdr>
          <w:top w:space="0" w:sz="0" w:val="nil"/>
          <w:left w:space="0" w:sz="0" w:val="nil"/>
          <w:bottom w:space="0" w:sz="0" w:val="nil"/>
          <w:right w:space="0" w:sz="0" w:val="nil"/>
          <w:between w:space="0" w:sz="0" w:val="nil"/>
        </w:pBdr>
        <w:spacing w:line="259" w:lineRule="auto"/>
        <w:ind w:left="720" w:hanging="720"/>
        <w:rPr/>
      </w:pPr>
      <w:r w:rsidDel="00000000" w:rsidR="00000000" w:rsidRPr="00000000">
        <w:rPr>
          <w:rFonts w:ascii="Arial" w:cs="Arial" w:eastAsia="Arial" w:hAnsi="Arial"/>
          <w:color w:val="000000"/>
          <w:sz w:val="18"/>
          <w:szCs w:val="18"/>
          <w:rtl w:val="0"/>
        </w:rPr>
        <w:t xml:space="preserve">Hasta cierto punto o se ha logrado parcialmente.</w:t>
      </w:r>
      <w:r w:rsidDel="00000000" w:rsidR="00000000" w:rsidRPr="00000000">
        <w:rPr>
          <w:rtl w:val="0"/>
        </w:rPr>
      </w:r>
    </w:p>
    <w:p w:rsidR="00000000" w:rsidDel="00000000" w:rsidP="00000000" w:rsidRDefault="00000000" w:rsidRPr="00000000" w14:paraId="00000080">
      <w:pPr>
        <w:numPr>
          <w:ilvl w:val="0"/>
          <w:numId w:val="5"/>
        </w:numPr>
        <w:pBdr>
          <w:top w:space="0" w:sz="0" w:val="nil"/>
          <w:left w:space="0" w:sz="0" w:val="nil"/>
          <w:bottom w:space="0" w:sz="0" w:val="nil"/>
          <w:right w:space="0" w:sz="0" w:val="nil"/>
          <w:between w:space="0" w:sz="0" w:val="nil"/>
        </w:pBdr>
        <w:spacing w:line="259" w:lineRule="auto"/>
        <w:ind w:left="720" w:hanging="720"/>
        <w:rPr/>
      </w:pPr>
      <w:r w:rsidDel="00000000" w:rsidR="00000000" w:rsidRPr="00000000">
        <w:rPr>
          <w:rFonts w:ascii="Arial" w:cs="Arial" w:eastAsia="Arial" w:hAnsi="Arial"/>
          <w:color w:val="000000"/>
          <w:sz w:val="18"/>
          <w:szCs w:val="18"/>
          <w:rtl w:val="0"/>
        </w:rPr>
        <w:t xml:space="preserve">En general es cierto, pero debe reforzarse.</w:t>
      </w:r>
      <w:r w:rsidDel="00000000" w:rsidR="00000000" w:rsidRPr="00000000">
        <w:rPr>
          <w:rtl w:val="0"/>
        </w:rPr>
      </w:r>
    </w:p>
    <w:p w:rsidR="00000000" w:rsidDel="00000000" w:rsidP="00000000" w:rsidRDefault="00000000" w:rsidRPr="00000000" w14:paraId="00000081">
      <w:pPr>
        <w:numPr>
          <w:ilvl w:val="0"/>
          <w:numId w:val="5"/>
        </w:numPr>
        <w:pBdr>
          <w:top w:space="0" w:sz="0" w:val="nil"/>
          <w:left w:space="0" w:sz="0" w:val="nil"/>
          <w:bottom w:space="0" w:sz="0" w:val="nil"/>
          <w:right w:space="0" w:sz="0" w:val="nil"/>
          <w:between w:space="0" w:sz="0" w:val="nil"/>
        </w:pBdr>
        <w:spacing w:line="259" w:lineRule="auto"/>
        <w:ind w:left="720" w:hanging="720"/>
        <w:rPr/>
      </w:pPr>
      <w:r w:rsidDel="00000000" w:rsidR="00000000" w:rsidRPr="00000000">
        <w:rPr>
          <w:rFonts w:ascii="Arial" w:cs="Arial" w:eastAsia="Arial" w:hAnsi="Arial"/>
          <w:color w:val="000000"/>
          <w:sz w:val="18"/>
          <w:szCs w:val="18"/>
          <w:rtl w:val="0"/>
        </w:rPr>
        <w:t xml:space="preserve">Sí, o en general es cierto y funciona bien en todo momento.</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Los sistemas y estructuras de gobernanza en materia de nutrición están institucionalizados en el Gobierno*</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sectPr>
          <w:footerReference r:id="rId8" w:type="default"/>
          <w:footerReference r:id="rId9" w:type="even"/>
          <w:pgSz w:h="16838" w:w="11906" w:orient="portrait"/>
          <w:pgMar w:bottom="1440" w:top="1440" w:left="1080" w:right="1080" w:header="708" w:footer="708"/>
          <w:pgNumType w:start="1"/>
        </w:sectPr>
      </w:pPr>
      <w:r w:rsidDel="00000000" w:rsidR="00000000" w:rsidRPr="00000000">
        <w:rPr>
          <w:rFonts w:ascii="Arial" w:cs="Arial" w:eastAsia="Arial" w:hAnsi="Arial"/>
          <w:color w:val="000000"/>
          <w:sz w:val="20"/>
          <w:szCs w:val="20"/>
          <w:rtl w:val="0"/>
        </w:rPr>
        <w:t xml:space="preserve">Seleccione: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 </w:t>
      </w:r>
      <w:sdt>
        <w:sdtPr>
          <w:tag w:val="goog_rdk_27"/>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 </w:t>
      </w:r>
      <w:sdt>
        <w:sdtPr>
          <w:tag w:val="goog_rdk_28"/>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 </w:t>
      </w:r>
      <w:sdt>
        <w:sdtPr>
          <w:tag w:val="goog_rdk_29"/>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sectPr>
          <w:type w:val="continuous"/>
          <w:pgSz w:h="16838" w:w="11906" w:orient="portrait"/>
          <w:pgMar w:bottom="1440" w:top="1440" w:left="1080" w:right="1080" w:header="708" w:footer="708"/>
          <w:cols w:equalWidth="0" w:num="2">
            <w:col w:space="708" w:w="4519"/>
            <w:col w:space="0" w:w="4519"/>
          </w:cols>
        </w:sectPr>
      </w:pPr>
      <w:r w:rsidDel="00000000" w:rsidR="00000000" w:rsidRPr="00000000">
        <w:rPr>
          <w:rFonts w:ascii="Arial" w:cs="Arial" w:eastAsia="Arial" w:hAnsi="Arial"/>
          <w:b w:val="1"/>
          <w:color w:val="000000"/>
          <w:sz w:val="20"/>
          <w:szCs w:val="20"/>
          <w:rtl w:val="0"/>
        </w:rPr>
        <w:t xml:space="preserve">4 </w:t>
      </w:r>
      <w:sdt>
        <w:sdtPr>
          <w:tag w:val="goog_rdk_30"/>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Por favor, explique: </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b. Los sistemas y estructuras de gobernanza en materia de nutrición están financiados por el Gobierno. *</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Arial" w:cs="Arial" w:eastAsia="Arial" w:hAnsi="Arial"/>
          <w:b w:val="1"/>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Seleccione: </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 </w:t>
      </w:r>
      <w:sdt>
        <w:sdtPr>
          <w:tag w:val="goog_rdk_31"/>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 </w:t>
      </w:r>
      <w:sdt>
        <w:sdtPr>
          <w:tag w:val="goog_rdk_32"/>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 </w:t>
      </w:r>
      <w:sdt>
        <w:sdtPr>
          <w:tag w:val="goog_rdk_33"/>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Arial" w:cs="Arial" w:eastAsia="Arial" w:hAnsi="Arial"/>
          <w:b w:val="1"/>
          <w:color w:val="000000"/>
          <w:sz w:val="20"/>
          <w:szCs w:val="20"/>
        </w:rPr>
        <w:sectPr>
          <w:type w:val="continuous"/>
          <w:pgSz w:h="16838" w:w="11906" w:orient="portrait"/>
          <w:pgMar w:bottom="1440" w:top="1440" w:left="1080" w:right="1080" w:header="708" w:footer="708"/>
          <w:cols w:equalWidth="0" w:num="2">
            <w:col w:space="708" w:w="4519"/>
            <w:col w:space="0" w:w="4519"/>
          </w:cols>
        </w:sectPr>
      </w:pPr>
      <w:r w:rsidDel="00000000" w:rsidR="00000000" w:rsidRPr="00000000">
        <w:rPr>
          <w:rFonts w:ascii="Arial" w:cs="Arial" w:eastAsia="Arial" w:hAnsi="Arial"/>
          <w:b w:val="1"/>
          <w:color w:val="000000"/>
          <w:sz w:val="20"/>
          <w:szCs w:val="20"/>
          <w:rtl w:val="0"/>
        </w:rPr>
        <w:t xml:space="preserve">4 </w:t>
      </w:r>
      <w:sdt>
        <w:sdtPr>
          <w:tag w:val="goog_rdk_34"/>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Por favor, explique: </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c. Existen marcos de políticas que facilitan la aceleración del progreso en materia de nutrición. *</w:t>
      </w:r>
    </w:p>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Seleccione: </w:t>
      </w:r>
    </w:p>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 </w:t>
      </w:r>
      <w:sdt>
        <w:sdtPr>
          <w:tag w:val="goog_rdk_35"/>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 </w:t>
      </w:r>
      <w:sdt>
        <w:sdtPr>
          <w:tag w:val="goog_rdk_36"/>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 </w:t>
      </w:r>
      <w:sdt>
        <w:sdtPr>
          <w:tag w:val="goog_rdk_37"/>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Arial" w:cs="Arial" w:eastAsia="Arial" w:hAnsi="Arial"/>
          <w:b w:val="1"/>
          <w:color w:val="000000"/>
          <w:sz w:val="20"/>
          <w:szCs w:val="20"/>
        </w:rPr>
        <w:sectPr>
          <w:type w:val="continuous"/>
          <w:pgSz w:h="16838" w:w="11906" w:orient="portrait"/>
          <w:pgMar w:bottom="1440" w:top="1440" w:left="1080" w:right="1080" w:header="708" w:footer="708"/>
          <w:cols w:equalWidth="0" w:num="2">
            <w:col w:space="708" w:w="4519"/>
            <w:col w:space="0" w:w="4519"/>
          </w:cols>
        </w:sectPr>
      </w:pPr>
      <w:r w:rsidDel="00000000" w:rsidR="00000000" w:rsidRPr="00000000">
        <w:rPr>
          <w:rFonts w:ascii="Arial" w:cs="Arial" w:eastAsia="Arial" w:hAnsi="Arial"/>
          <w:b w:val="1"/>
          <w:color w:val="000000"/>
          <w:sz w:val="20"/>
          <w:szCs w:val="20"/>
          <w:rtl w:val="0"/>
        </w:rPr>
        <w:t xml:space="preserve">4 </w:t>
      </w:r>
      <w:sdt>
        <w:sdtPr>
          <w:tag w:val="goog_rdk_38"/>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Por favor, explique: </w:t>
      </w:r>
    </w:p>
    <w:p w:rsidR="00000000" w:rsidDel="00000000" w:rsidP="00000000" w:rsidRDefault="00000000" w:rsidRPr="00000000" w14:paraId="0000009A">
      <w:pPr>
        <w:rPr>
          <w:rFonts w:ascii="Arial" w:cs="Arial" w:eastAsia="Arial" w:hAnsi="Arial"/>
          <w:b w:val="1"/>
          <w:color w:val="000000"/>
          <w:sz w:val="20"/>
          <w:szCs w:val="20"/>
        </w:rPr>
        <w:sectPr>
          <w:type w:val="continuous"/>
          <w:pgSz w:h="16838" w:w="11906" w:orient="portrait"/>
          <w:pgMar w:bottom="1440" w:top="1440" w:left="1080" w:right="1080" w:header="708" w:footer="708"/>
          <w:cols w:equalWidth="0" w:num="2">
            <w:col w:space="708" w:w="4519"/>
            <w:col w:space="0" w:w="4519"/>
          </w:cols>
        </w:sect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SECCIÓN 2</w:t>
        <w:tab/>
        <w:t xml:space="preserve">COORDINACIÓN, ALINEAMIENTOS Y RESULTADOS </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e7e6e6" w:val="clea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Esta sección es pertinente para los siguientes objetivos estratégicos del Movimiento SUN:</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OE2: </w:t>
      </w:r>
      <w:r w:rsidDel="00000000" w:rsidR="00000000" w:rsidRPr="00000000">
        <w:rPr>
          <w:rFonts w:ascii="Arial" w:cs="Arial" w:eastAsia="Arial" w:hAnsi="Arial"/>
          <w:color w:val="000000"/>
          <w:sz w:val="20"/>
          <w:szCs w:val="20"/>
          <w:rtl w:val="0"/>
        </w:rPr>
        <w:t xml:space="preserve">Desarrollar y alinear las prioridades nacionales de acción compartidas por los países.</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OE3:</w:t>
      </w:r>
      <w:r w:rsidDel="00000000" w:rsidR="00000000" w:rsidRPr="00000000">
        <w:rPr>
          <w:rFonts w:ascii="Arial" w:cs="Arial" w:eastAsia="Arial" w:hAnsi="Arial"/>
          <w:color w:val="000000"/>
          <w:sz w:val="20"/>
          <w:szCs w:val="20"/>
          <w:rtl w:val="0"/>
        </w:rPr>
        <w:t xml:space="preserve"> Desarrollar y fortalecer la capacidad de los países.</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e7e6e6" w:val="clea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OE4: </w:t>
      </w:r>
      <w:r w:rsidDel="00000000" w:rsidR="00000000" w:rsidRPr="00000000">
        <w:rPr>
          <w:rFonts w:ascii="Arial" w:cs="Arial" w:eastAsia="Arial" w:hAnsi="Arial"/>
          <w:color w:val="000000"/>
          <w:sz w:val="20"/>
          <w:szCs w:val="20"/>
          <w:rtl w:val="0"/>
        </w:rPr>
        <w:t xml:space="preserve">Garantizar que la gobernanza del Movimiento SUN promueva el liderazgo de los países y las responsabilidades gubernamentales, que alinee los recursos de todos los actores del Movimiento con las prioridades de cada país y que fortalezca las responsabilidades mutuas entre los actores del Movimiento y las personas con mayor riesgo de malnutrición. Deben establecerse mecanismos sólidos para fomentar y garantizar que se efectúen tales promociones, alineamientos y responsabilidades mutuas.</w:t>
      </w:r>
      <w:r w:rsidDel="00000000" w:rsidR="00000000" w:rsidRPr="00000000">
        <w:rPr>
          <w:rtl w:val="0"/>
        </w:rPr>
      </w:r>
    </w:p>
    <w:p w:rsidR="00000000" w:rsidDel="00000000" w:rsidP="00000000" w:rsidRDefault="00000000" w:rsidRPr="00000000" w14:paraId="000000A1">
      <w:pPr>
        <w:shd w:fill="e7e6e6" w:val="clear"/>
        <w:spacing w:after="160"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Objetivos:</w:t>
      </w:r>
    </w:p>
    <w:p w:rsidR="00000000" w:rsidDel="00000000" w:rsidP="00000000" w:rsidRDefault="00000000" w:rsidRPr="00000000" w14:paraId="000000A3">
      <w:pPr>
        <w:numPr>
          <w:ilvl w:val="0"/>
          <w:numId w:val="17"/>
        </w:numPr>
        <w:pBdr>
          <w:top w:space="0" w:sz="0" w:val="nil"/>
          <w:left w:space="0" w:sz="0" w:val="nil"/>
          <w:bottom w:space="0" w:sz="0" w:val="nil"/>
          <w:right w:space="0" w:sz="0" w:val="nil"/>
          <w:between w:space="0" w:sz="0" w:val="nil"/>
        </w:pBdr>
        <w:shd w:fill="e7e6e6" w:val="clear"/>
        <w:spacing w:line="259" w:lineRule="auto"/>
        <w:ind w:left="360" w:hanging="360"/>
        <w:rPr/>
      </w:pPr>
      <w:r w:rsidDel="00000000" w:rsidR="00000000" w:rsidRPr="00000000">
        <w:rPr>
          <w:rFonts w:ascii="Arial" w:cs="Arial" w:eastAsia="Arial" w:hAnsi="Arial"/>
          <w:color w:val="000000"/>
          <w:sz w:val="20"/>
          <w:szCs w:val="20"/>
          <w:rtl w:val="0"/>
        </w:rPr>
        <w:t xml:space="preserve">Demostrar y documentar la funcionalidad del mecanismo de gobernanza y coordinación del país (incluida la participación de las partes interesadas).</w:t>
      </w:r>
      <w:r w:rsidDel="00000000" w:rsidR="00000000" w:rsidRPr="00000000">
        <w:rPr>
          <w:rtl w:val="0"/>
        </w:rPr>
      </w:r>
    </w:p>
    <w:p w:rsidR="00000000" w:rsidDel="00000000" w:rsidP="00000000" w:rsidRDefault="00000000" w:rsidRPr="00000000" w14:paraId="000000A4">
      <w:pPr>
        <w:numPr>
          <w:ilvl w:val="0"/>
          <w:numId w:val="17"/>
        </w:numPr>
        <w:pBdr>
          <w:top w:space="0" w:sz="0" w:val="nil"/>
          <w:left w:space="0" w:sz="0" w:val="nil"/>
          <w:bottom w:space="0" w:sz="0" w:val="nil"/>
          <w:right w:space="0" w:sz="0" w:val="nil"/>
          <w:between w:space="0" w:sz="0" w:val="nil"/>
        </w:pBdr>
        <w:shd w:fill="e7e6e6" w:val="clear"/>
        <w:spacing w:line="259" w:lineRule="auto"/>
        <w:ind w:left="360" w:hanging="360"/>
        <w:rPr/>
      </w:pPr>
      <w:r w:rsidDel="00000000" w:rsidR="00000000" w:rsidRPr="00000000">
        <w:rPr>
          <w:rFonts w:ascii="Arial" w:cs="Arial" w:eastAsia="Arial" w:hAnsi="Arial"/>
          <w:color w:val="000000"/>
          <w:sz w:val="20"/>
          <w:szCs w:val="20"/>
          <w:rtl w:val="0"/>
        </w:rPr>
        <w:t xml:space="preserve">Que el país reflexione sobre su propio progreso en relación con los planes nacionales y las prioridades nacionales compartidas.</w:t>
      </w:r>
      <w:r w:rsidDel="00000000" w:rsidR="00000000" w:rsidRPr="00000000">
        <w:rPr>
          <w:rtl w:val="0"/>
        </w:rPr>
      </w:r>
    </w:p>
    <w:p w:rsidR="00000000" w:rsidDel="00000000" w:rsidP="00000000" w:rsidRDefault="00000000" w:rsidRPr="00000000" w14:paraId="000000A5">
      <w:pPr>
        <w:numPr>
          <w:ilvl w:val="0"/>
          <w:numId w:val="17"/>
        </w:numPr>
        <w:pBdr>
          <w:top w:space="0" w:sz="0" w:val="nil"/>
          <w:left w:space="0" w:sz="0" w:val="nil"/>
          <w:bottom w:space="0" w:sz="0" w:val="nil"/>
          <w:right w:space="0" w:sz="0" w:val="nil"/>
          <w:between w:space="0" w:sz="0" w:val="nil"/>
        </w:pBdr>
        <w:shd w:fill="e7e6e6" w:val="clear"/>
        <w:spacing w:line="259" w:lineRule="auto"/>
        <w:ind w:left="360" w:hanging="360"/>
        <w:rPr/>
      </w:pPr>
      <w:r w:rsidDel="00000000" w:rsidR="00000000" w:rsidRPr="00000000">
        <w:rPr>
          <w:rFonts w:ascii="Arial" w:cs="Arial" w:eastAsia="Arial" w:hAnsi="Arial"/>
          <w:color w:val="000000"/>
          <w:sz w:val="20"/>
          <w:szCs w:val="20"/>
          <w:rtl w:val="0"/>
        </w:rPr>
        <w:t xml:space="preserve">Revisar la contribución de las partes interesadas al progreso o el alineamiento con los planes nacionales.</w:t>
      </w:r>
      <w:r w:rsidDel="00000000" w:rsidR="00000000" w:rsidRPr="00000000">
        <w:rPr>
          <w:rtl w:val="0"/>
        </w:rPr>
      </w:r>
    </w:p>
    <w:p w:rsidR="00000000" w:rsidDel="00000000" w:rsidP="00000000" w:rsidRDefault="00000000" w:rsidRPr="00000000" w14:paraId="000000A6">
      <w:pPr>
        <w:numPr>
          <w:ilvl w:val="0"/>
          <w:numId w:val="17"/>
        </w:numPr>
        <w:pBdr>
          <w:top w:space="0" w:sz="0" w:val="nil"/>
          <w:left w:space="0" w:sz="0" w:val="nil"/>
          <w:bottom w:space="0" w:sz="0" w:val="nil"/>
          <w:right w:space="0" w:sz="0" w:val="nil"/>
          <w:between w:space="0" w:sz="0" w:val="nil"/>
        </w:pBdr>
        <w:shd w:fill="e7e6e6" w:val="clear"/>
        <w:spacing w:line="259" w:lineRule="auto"/>
        <w:ind w:left="360" w:hanging="360"/>
        <w:rPr/>
      </w:pPr>
      <w:r w:rsidDel="00000000" w:rsidR="00000000" w:rsidRPr="00000000">
        <w:rPr>
          <w:rFonts w:ascii="Arial" w:cs="Arial" w:eastAsia="Arial" w:hAnsi="Arial"/>
          <w:color w:val="000000"/>
          <w:sz w:val="20"/>
          <w:szCs w:val="20"/>
          <w:rtl w:val="0"/>
        </w:rPr>
        <w:t xml:space="preserve">Identificar los obstáculos críticos, las medidas para abordarlos y las partes interesadas que ofrecen su ayuda.</w:t>
      </w:r>
      <w:r w:rsidDel="00000000" w:rsidR="00000000" w:rsidRPr="00000000">
        <w:rPr>
          <w:rtl w:val="0"/>
        </w:rPr>
      </w:r>
    </w:p>
    <w:p w:rsidR="00000000" w:rsidDel="00000000" w:rsidP="00000000" w:rsidRDefault="00000000" w:rsidRPr="00000000" w14:paraId="000000A7">
      <w:pPr>
        <w:numPr>
          <w:ilvl w:val="0"/>
          <w:numId w:val="17"/>
        </w:numPr>
        <w:pBdr>
          <w:top w:space="0" w:sz="0" w:val="nil"/>
          <w:left w:space="0" w:sz="0" w:val="nil"/>
          <w:bottom w:space="0" w:sz="0" w:val="nil"/>
          <w:right w:space="0" w:sz="0" w:val="nil"/>
          <w:between w:space="0" w:sz="0" w:val="nil"/>
        </w:pBdr>
        <w:shd w:fill="e7e6e6" w:val="clear"/>
        <w:spacing w:after="160" w:line="259" w:lineRule="auto"/>
        <w:ind w:left="360" w:hanging="360"/>
        <w:rPr/>
      </w:pPr>
      <w:r w:rsidDel="00000000" w:rsidR="00000000" w:rsidRPr="00000000">
        <w:rPr>
          <w:rFonts w:ascii="Arial" w:cs="Arial" w:eastAsia="Arial" w:hAnsi="Arial"/>
          <w:color w:val="000000"/>
          <w:sz w:val="20"/>
          <w:szCs w:val="20"/>
          <w:rtl w:val="0"/>
        </w:rPr>
        <w:t xml:space="preserve">Que todas las partes interesadas demuestren alineación y aprovechen las oportunidades para reforzar su rendición de cuentas en relación con las prioridades del país.</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2.1 PARTICIPACIÓN EN LA EVALUACIÓN ANUAL CONJUNTA (EAC) DE ESTE AÑO</w:t>
      </w:r>
    </w:p>
    <w:p w:rsidR="00000000" w:rsidDel="00000000" w:rsidP="00000000" w:rsidRDefault="00000000" w:rsidRPr="00000000" w14:paraId="000000A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Participación</w:t>
      </w:r>
    </w:p>
    <w:p w:rsidR="00000000" w:rsidDel="00000000" w:rsidP="00000000" w:rsidRDefault="00000000" w:rsidRPr="00000000" w14:paraId="000000A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tl w:val="0"/>
        </w:rPr>
      </w:r>
    </w:p>
    <w:tbl>
      <w:tblPr>
        <w:tblStyle w:val="Table1"/>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0"/>
        <w:gridCol w:w="1945"/>
        <w:gridCol w:w="4391"/>
        <w:tblGridChange w:id="0">
          <w:tblGrid>
            <w:gridCol w:w="3400"/>
            <w:gridCol w:w="1945"/>
            <w:gridCol w:w="4391"/>
          </w:tblGrid>
        </w:tblGridChange>
      </w:tblGrid>
      <w:tr>
        <w:trPr>
          <w:cantSplit w:val="0"/>
          <w:trHeight w:val="6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br w:type="textWrapping"/>
              <w:t xml:space="preserve">Ministerios del Gobierno responsables 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Sector representado (Si/No)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br w:type="textWrapping"/>
              <w:t xml:space="preserve">Nombre del ministerio/departamento que participó en la reunión de la EAC</w:t>
            </w:r>
            <w:r w:rsidDel="00000000" w:rsidR="00000000" w:rsidRPr="00000000">
              <w:rPr>
                <w:rtl w:val="0"/>
              </w:rPr>
            </w:r>
          </w:p>
        </w:tc>
      </w:tr>
      <w:tr>
        <w:trPr>
          <w:cantSplit w:val="0"/>
          <w:trHeight w:val="6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Organismo/Institución nacional de coordinación de la nutrición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Mar>
              <w:top w:w="0.0" w:type="dxa"/>
              <w:left w:w="108.0" w:type="dxa"/>
              <w:bottom w:w="0.0" w:type="dxa"/>
              <w:right w:w="108.0" w:type="dxa"/>
            </w:tcMar>
          </w:tcPr>
          <w:p w:rsidR="00000000" w:rsidDel="00000000" w:rsidP="00000000" w:rsidRDefault="00000000" w:rsidRPr="00000000" w14:paraId="000000B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3">
            <w:pPr>
              <w:rPr/>
            </w:pPr>
            <w:r w:rsidDel="00000000" w:rsidR="00000000" w:rsidRPr="00000000">
              <w:rPr>
                <w:rtl w:val="0"/>
              </w:rPr>
            </w:r>
          </w:p>
        </w:tc>
      </w:tr>
      <w:tr>
        <w:trPr>
          <w:cantSplit w:val="0"/>
          <w:trHeight w:val="39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Agricultura/Alimentación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6">
            <w:pPr>
              <w:rPr/>
            </w:pPr>
            <w:r w:rsidDel="00000000" w:rsidR="00000000" w:rsidRPr="00000000">
              <w:rPr>
                <w:rtl w:val="0"/>
              </w:rPr>
            </w:r>
          </w:p>
        </w:tc>
      </w:tr>
      <w:tr>
        <w:trPr>
          <w:cantSplit w:val="0"/>
          <w:trHeight w:val="10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Salud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9">
            <w:pPr>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Género/Asuntos de la mujer/Inclusión social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C">
            <w:pPr>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Juventud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F">
            <w:pPr>
              <w:rPr/>
            </w:pPr>
            <w:r w:rsidDel="00000000" w:rsidR="00000000" w:rsidRPr="00000000">
              <w:rPr>
                <w:rtl w:val="0"/>
              </w:rPr>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2">
            <w:pPr>
              <w:rPr/>
            </w:pPr>
            <w:r w:rsidDel="00000000" w:rsidR="00000000" w:rsidRPr="00000000">
              <w:rPr>
                <w:rtl w:val="0"/>
              </w:rPr>
            </w:r>
          </w:p>
        </w:tc>
      </w:tr>
      <w:tr>
        <w:trPr>
          <w:cantSplit w:val="0"/>
          <w:trHeight w:val="1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Agua y Saneamiento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Protección Social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8">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Finanzas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B">
            <w:pPr>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Medioambiente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E">
            <w:pPr>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Reducción y gestión del riesgo de desastres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1">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Otro ministerio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4">
            <w:pPr>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666666" w:val="clear"/>
            <w:tcMar>
              <w:top w:w="0.0" w:type="dxa"/>
              <w:left w:w="108.0" w:type="dxa"/>
              <w:bottom w:w="0.0" w:type="dxa"/>
              <w:right w:w="108.0" w:type="dxa"/>
            </w:tcMar>
            <w:vAlign w:val="center"/>
          </w:tcPr>
          <w:p w:rsidR="00000000" w:rsidDel="00000000" w:rsidP="00000000" w:rsidRDefault="00000000" w:rsidRPr="00000000" w14:paraId="000000D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666666" w:val="clear"/>
            <w:tcMar>
              <w:top w:w="0.0" w:type="dxa"/>
              <w:left w:w="108.0" w:type="dxa"/>
              <w:bottom w:w="0.0" w:type="dxa"/>
              <w:right w:w="108.0" w:type="dxa"/>
            </w:tcMar>
          </w:tcPr>
          <w:p w:rsidR="00000000" w:rsidDel="00000000" w:rsidP="00000000" w:rsidRDefault="00000000" w:rsidRPr="00000000" w14:paraId="000000D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666666" w:val="clear"/>
            <w:tcMar>
              <w:top w:w="0.0" w:type="dxa"/>
              <w:left w:w="108.0" w:type="dxa"/>
              <w:bottom w:w="0.0" w:type="dxa"/>
              <w:right w:w="108.0" w:type="dxa"/>
            </w:tcMar>
          </w:tcPr>
          <w:p w:rsidR="00000000" w:rsidDel="00000000" w:rsidP="00000000" w:rsidRDefault="00000000" w:rsidRPr="00000000" w14:paraId="000000D7">
            <w:pPr>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Redes en representación 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Redes representadas (Si/No)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Nombre del responsable de la red y/o de otras personas que participaron en la reunión de la EAC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Sociedad civil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Donantes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0">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Naciones Unidas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3">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Sector Privado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6">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Círculo académico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9">
            <w:pPr>
              <w:rPr/>
            </w:pPr>
            <w:r w:rsidDel="00000000" w:rsidR="00000000" w:rsidRPr="00000000">
              <w:rPr>
                <w:rtl w:val="0"/>
              </w:rPr>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Juventud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C">
            <w:pPr>
              <w:rPr/>
            </w:pPr>
            <w:r w:rsidDel="00000000" w:rsidR="00000000" w:rsidRPr="00000000">
              <w:rPr>
                <w:rtl w:val="0"/>
              </w:rPr>
            </w:r>
          </w:p>
        </w:tc>
      </w:tr>
      <w:tr>
        <w:trPr>
          <w:cantSplit w:val="0"/>
          <w:trHeight w:val="1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Parlamentarios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F">
            <w:pPr>
              <w:rPr/>
            </w:pPr>
            <w:r w:rsidDel="00000000" w:rsidR="00000000" w:rsidRPr="00000000">
              <w:rPr>
                <w:rtl w:val="0"/>
              </w:rPr>
            </w:r>
          </w:p>
        </w:tc>
      </w:tr>
      <w:tr>
        <w:trPr>
          <w:cantSplit w:val="0"/>
          <w:trHeight w:val="29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Medios de comunicación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2">
            <w:pPr>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Otros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5">
            <w:pPr>
              <w:rPr/>
            </w:pPr>
            <w:r w:rsidDel="00000000" w:rsidR="00000000" w:rsidRPr="00000000">
              <w:rPr>
                <w:rtl w:val="0"/>
              </w:rPr>
            </w:r>
          </w:p>
        </w:tc>
      </w:tr>
    </w:tbl>
    <w:p w:rsidR="00000000" w:rsidDel="00000000" w:rsidP="00000000" w:rsidRDefault="00000000" w:rsidRPr="00000000" w14:paraId="000000F6">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Comparta los documentos pertinentes de la reunión, como la lista de participantes, la agenda de la reunión, las actas, los registros, las notas, las presentaciones, los puntos de acción, etc. [cargue el documento]</w:t>
      </w:r>
    </w:p>
    <w:p w:rsidR="00000000" w:rsidDel="00000000" w:rsidP="00000000" w:rsidRDefault="00000000" w:rsidRPr="00000000" w14:paraId="000000F8">
      <w:pPr>
        <w:pBdr>
          <w:top w:space="0" w:sz="0" w:val="nil"/>
          <w:left w:space="0" w:sz="0" w:val="nil"/>
          <w:bottom w:space="0" w:sz="0" w:val="nil"/>
          <w:right w:space="0" w:sz="0" w:val="nil"/>
          <w:between w:space="0" w:sz="0" w:val="nil"/>
        </w:pBdr>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b. Comparta observaciones sobre la reunión de este año, como el grado de participación de los ministerios gubernamentales y las redes, lo que funcionó, la participación de personas influyentes de alto nivel o autoridades encargadas de tomar decisiones, etc.</w:t>
      </w:r>
    </w:p>
    <w:p w:rsidR="00000000" w:rsidDel="00000000" w:rsidP="00000000" w:rsidRDefault="00000000" w:rsidRPr="00000000" w14:paraId="000000FA">
      <w:pPr>
        <w:pBdr>
          <w:top w:space="0" w:sz="0" w:val="nil"/>
          <w:left w:space="0" w:sz="0" w:val="nil"/>
          <w:bottom w:space="0" w:sz="0" w:val="nil"/>
          <w:right w:space="0" w:sz="0" w:val="nil"/>
          <w:between w:space="0" w:sz="0" w:val="nil"/>
        </w:pBdr>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C">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2.2 REFLEXIÓN SOBRE LOS PROGRESOS REALIZADOS </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highlight w:val="white"/>
        </w:rPr>
      </w:pPr>
      <w:r w:rsidDel="00000000" w:rsidR="00000000" w:rsidRPr="00000000">
        <w:rPr>
          <w:rFonts w:ascii="Arial" w:cs="Arial" w:eastAsia="Arial" w:hAnsi="Arial"/>
          <w:b w:val="1"/>
          <w:color w:val="000000"/>
          <w:sz w:val="20"/>
          <w:szCs w:val="20"/>
          <w:highlight w:val="white"/>
          <w:rtl w:val="0"/>
        </w:rPr>
        <w:t xml:space="preserve">El país reflexiona sobre su propio progreso e identifica los obstáculos críticos para poder seguir progresando</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1">
      <w:pPr>
        <w:numPr>
          <w:ilvl w:val="0"/>
          <w:numId w:val="9"/>
        </w:numPr>
        <w:pBdr>
          <w:top w:space="0" w:sz="0" w:val="nil"/>
          <w:left w:space="0" w:sz="0" w:val="nil"/>
          <w:bottom w:space="0" w:sz="0" w:val="nil"/>
          <w:right w:space="0" w:sz="0" w:val="nil"/>
          <w:between w:space="0" w:sz="0" w:val="nil"/>
        </w:pBdr>
        <w:spacing w:line="259" w:lineRule="auto"/>
        <w:ind w:left="413" w:hanging="36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highlight w:val="white"/>
          <w:rtl w:val="0"/>
        </w:rPr>
        <w:t xml:space="preserve">Metas </w:t>
      </w:r>
      <w:r w:rsidDel="00000000" w:rsidR="00000000" w:rsidRPr="00000000">
        <w:rPr>
          <w:rFonts w:ascii="Arial" w:cs="Arial" w:eastAsia="Arial" w:hAnsi="Arial"/>
          <w:b w:val="1"/>
          <w:color w:val="000000"/>
          <w:sz w:val="20"/>
          <w:szCs w:val="20"/>
          <w:highlight w:val="white"/>
          <w:rtl w:val="0"/>
        </w:rPr>
        <w:t xml:space="preserve">nacionales de nutrición </w:t>
      </w:r>
      <w:r w:rsidDel="00000000" w:rsidR="00000000" w:rsidRPr="00000000">
        <w:rPr>
          <w:rFonts w:ascii="Arial" w:cs="Arial" w:eastAsia="Arial" w:hAnsi="Arial"/>
          <w:color w:val="000000"/>
          <w:sz w:val="20"/>
          <w:szCs w:val="20"/>
          <w:rtl w:val="0"/>
        </w:rPr>
        <w:t xml:space="preserve">¿Consideran los participantes de la reunión que el país está bien encaminado para lograr sus propias metas nacionales clave en materia de nutrición (por ejemplo, con referencia a metas específicas del PNN/plan de desarrollo nacional)? *</w:t>
      </w: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59" w:lineRule="auto"/>
        <w:ind w:left="413"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03">
      <w:pPr>
        <w:numPr>
          <w:ilvl w:val="0"/>
          <w:numId w:val="9"/>
        </w:numPr>
        <w:pBdr>
          <w:top w:space="0" w:sz="0" w:val="nil"/>
          <w:left w:space="0" w:sz="0" w:val="nil"/>
          <w:bottom w:space="0" w:sz="0" w:val="nil"/>
          <w:right w:space="0" w:sz="0" w:val="nil"/>
          <w:between w:space="0" w:sz="0" w:val="nil"/>
        </w:pBdr>
        <w:spacing w:line="259" w:lineRule="auto"/>
        <w:ind w:left="413" w:hanging="360"/>
        <w:rPr>
          <w:rFonts w:ascii="Arial" w:cs="Arial" w:eastAsia="Arial" w:hAnsi="Arial"/>
          <w:b w:val="1"/>
          <w:color w:val="000000"/>
          <w:sz w:val="22"/>
          <w:szCs w:val="22"/>
          <w:highlight w:val="white"/>
        </w:rPr>
      </w:pPr>
      <w:r w:rsidDel="00000000" w:rsidR="00000000" w:rsidRPr="00000000">
        <w:rPr>
          <w:rFonts w:ascii="Arial" w:cs="Arial" w:eastAsia="Arial" w:hAnsi="Arial"/>
          <w:b w:val="1"/>
          <w:color w:val="000000"/>
          <w:sz w:val="20"/>
          <w:szCs w:val="20"/>
          <w:highlight w:val="white"/>
          <w:rtl w:val="0"/>
        </w:rPr>
        <w:t xml:space="preserve">Metas nacionales de implementación</w:t>
      </w:r>
      <w:r w:rsidDel="00000000" w:rsidR="00000000" w:rsidRPr="00000000">
        <w:rPr>
          <w:rFonts w:ascii="Arial" w:cs="Arial" w:eastAsia="Arial" w:hAnsi="Arial"/>
          <w:b w:val="1"/>
          <w:color w:val="000000"/>
          <w:sz w:val="22"/>
          <w:szCs w:val="22"/>
          <w:highlight w:val="white"/>
          <w:rtl w:val="0"/>
        </w:rPr>
        <w:t xml:space="preserve"> </w:t>
      </w:r>
      <w:r w:rsidDel="00000000" w:rsidR="00000000" w:rsidRPr="00000000">
        <w:rPr>
          <w:rFonts w:ascii="Arial" w:cs="Arial" w:eastAsia="Arial" w:hAnsi="Arial"/>
          <w:sz w:val="20"/>
          <w:szCs w:val="20"/>
          <w:rtl w:val="0"/>
        </w:rPr>
        <w:t xml:space="preserve">A partir de la información disponible, ¿está el país bien encaminado para alcanzar las metas nacionales clave de implementación (programación)?</w:t>
      </w: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59" w:lineRule="auto"/>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105">
      <w:pPr>
        <w:numPr>
          <w:ilvl w:val="0"/>
          <w:numId w:val="9"/>
        </w:numPr>
        <w:pBdr>
          <w:top w:space="0" w:sz="0" w:val="nil"/>
          <w:left w:space="0" w:sz="0" w:val="nil"/>
          <w:bottom w:space="0" w:sz="0" w:val="nil"/>
          <w:right w:space="0" w:sz="0" w:val="nil"/>
          <w:between w:space="0" w:sz="0" w:val="nil"/>
        </w:pBdr>
        <w:spacing w:line="259" w:lineRule="auto"/>
        <w:ind w:left="413" w:hanging="360"/>
        <w:rPr>
          <w:rFonts w:ascii="Arial" w:cs="Arial" w:eastAsia="Arial" w:hAnsi="Arial"/>
          <w:i w:val="1"/>
          <w:sz w:val="20"/>
          <w:szCs w:val="20"/>
        </w:rPr>
      </w:pPr>
      <w:r w:rsidDel="00000000" w:rsidR="00000000" w:rsidRPr="00000000">
        <w:rPr>
          <w:rFonts w:ascii="Arial" w:cs="Arial" w:eastAsia="Arial" w:hAnsi="Arial"/>
          <w:b w:val="1"/>
          <w:sz w:val="20"/>
          <w:szCs w:val="20"/>
          <w:highlight w:val="white"/>
          <w:rtl w:val="0"/>
        </w:rPr>
        <w:t xml:space="preserve">Datos de monitoreo del plan nacional de nutrición, o equivalente</w:t>
      </w:r>
      <w:r w:rsidDel="00000000" w:rsidR="00000000" w:rsidRPr="00000000">
        <w:rPr>
          <w:rFonts w:ascii="Arial" w:cs="Arial" w:eastAsia="Arial" w:hAnsi="Arial"/>
          <w:b w:val="1"/>
          <w:sz w:val="22"/>
          <w:szCs w:val="22"/>
          <w:highlight w:val="white"/>
          <w:rtl w:val="0"/>
        </w:rPr>
        <w:t xml:space="preserve"> </w:t>
      </w:r>
      <w:r w:rsidDel="00000000" w:rsidR="00000000" w:rsidRPr="00000000">
        <w:rPr>
          <w:rFonts w:ascii="Arial" w:cs="Arial" w:eastAsia="Arial" w:hAnsi="Arial"/>
          <w:sz w:val="20"/>
          <w:szCs w:val="20"/>
          <w:rtl w:val="0"/>
        </w:rPr>
        <w:t xml:space="preserve">¿Se han analizado los datos de monitoreo (o informes) del plan nacional de nutrición, o equivalente, del año pasado durante esta EAC? * </w:t>
      </w:r>
      <w:r w:rsidDel="00000000" w:rsidR="00000000" w:rsidRPr="00000000">
        <w:rPr>
          <w:rFonts w:ascii="Arial" w:cs="Arial" w:eastAsia="Arial" w:hAnsi="Arial"/>
          <w:i w:val="1"/>
          <w:sz w:val="20"/>
          <w:szCs w:val="20"/>
          <w:rtl w:val="0"/>
        </w:rPr>
        <w:t xml:space="preserve">Comparta cualquier informe pertinente, incluidos los paneles nacionales, </w:t>
      </w:r>
      <w:r w:rsidDel="00000000" w:rsidR="00000000" w:rsidRPr="00000000">
        <w:rPr>
          <w:rFonts w:ascii="Arial" w:cs="Arial" w:eastAsia="Arial" w:hAnsi="Arial"/>
          <w:i w:val="1"/>
          <w:sz w:val="20"/>
          <w:szCs w:val="20"/>
          <w:rtl w:val="0"/>
        </w:rPr>
        <w:t xml:space="preserve">los sistemas de calificación </w:t>
      </w:r>
      <w:r w:rsidDel="00000000" w:rsidR="00000000" w:rsidRPr="00000000">
        <w:rPr>
          <w:rFonts w:ascii="Arial" w:cs="Arial" w:eastAsia="Arial" w:hAnsi="Arial"/>
          <w:i w:val="1"/>
          <w:sz w:val="20"/>
          <w:szCs w:val="20"/>
          <w:rtl w:val="0"/>
        </w:rPr>
        <w:t xml:space="preserve">o las presentaciones de diapositivas que resuman los últimos resultados del monitoreo.</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line="259"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7">
      <w:pPr>
        <w:numPr>
          <w:ilvl w:val="0"/>
          <w:numId w:val="9"/>
        </w:numPr>
        <w:pBdr>
          <w:top w:space="0" w:sz="0" w:val="nil"/>
          <w:left w:space="0" w:sz="0" w:val="nil"/>
          <w:bottom w:space="0" w:sz="0" w:val="nil"/>
          <w:right w:space="0" w:sz="0" w:val="nil"/>
          <w:between w:space="0" w:sz="0" w:val="nil"/>
        </w:pBdr>
        <w:spacing w:line="259" w:lineRule="auto"/>
        <w:ind w:left="413" w:hanging="360"/>
        <w:rPr/>
      </w:pPr>
      <w:r w:rsidDel="00000000" w:rsidR="00000000" w:rsidRPr="00000000">
        <w:rPr>
          <w:rFonts w:ascii="Arial" w:cs="Arial" w:eastAsia="Arial" w:hAnsi="Arial"/>
          <w:color w:val="000000"/>
          <w:sz w:val="20"/>
          <w:szCs w:val="20"/>
          <w:rtl w:val="0"/>
        </w:rPr>
        <w:t xml:space="preserve">¿Los datos de monitoreo o los informes analizados durante la EAC incluyen </w:t>
      </w:r>
      <w:r w:rsidDel="00000000" w:rsidR="00000000" w:rsidRPr="00000000">
        <w:rPr>
          <w:rFonts w:ascii="Arial" w:cs="Arial" w:eastAsia="Arial" w:hAnsi="Arial"/>
          <w:color w:val="000000"/>
          <w:sz w:val="20"/>
          <w:szCs w:val="20"/>
          <w:rtl w:val="0"/>
        </w:rPr>
        <w:t xml:space="preserve">datos </w:t>
      </w:r>
      <w:r w:rsidDel="00000000" w:rsidR="00000000" w:rsidRPr="00000000">
        <w:rPr>
          <w:rFonts w:ascii="Arial" w:cs="Arial" w:eastAsia="Arial" w:hAnsi="Arial"/>
          <w:color w:val="000000"/>
          <w:sz w:val="20"/>
          <w:szCs w:val="20"/>
          <w:rtl w:val="0"/>
        </w:rPr>
        <w:t xml:space="preserve">sobre los resultados logrados que estén </w:t>
      </w:r>
      <w:r w:rsidDel="00000000" w:rsidR="00000000" w:rsidRPr="00000000">
        <w:rPr>
          <w:rFonts w:ascii="Arial" w:cs="Arial" w:eastAsia="Arial" w:hAnsi="Arial"/>
          <w:color w:val="000000"/>
          <w:sz w:val="20"/>
          <w:szCs w:val="20"/>
          <w:rtl w:val="0"/>
        </w:rPr>
        <w:t xml:space="preserve">desglosados </w:t>
      </w:r>
      <w:r w:rsidDel="00000000" w:rsidR="00000000" w:rsidRPr="00000000">
        <w:rPr>
          <w:rFonts w:ascii="Arial" w:cs="Arial" w:eastAsia="Arial" w:hAnsi="Arial"/>
          <w:color w:val="000000"/>
          <w:sz w:val="20"/>
          <w:szCs w:val="20"/>
          <w:rtl w:val="0"/>
        </w:rPr>
        <w:t xml:space="preserve">por sexo (mujeres y hombres, niñas y niños) y grupos de edad (niños, adolescentes, adultos)? *</w:t>
      </w: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9">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2.3 REVISIÓN DE LAS PRIORIDADES DEL AÑO PASADO </w:t>
      </w:r>
    </w:p>
    <w:p w:rsidR="00000000" w:rsidDel="00000000" w:rsidP="00000000" w:rsidRDefault="00000000" w:rsidRPr="00000000" w14:paraId="0000010B">
      <w:pPr>
        <w:numPr>
          <w:ilvl w:val="0"/>
          <w:numId w:val="2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Sobre la base de la lista de prioridades del año pasado, ¿qué avances se han realizado? ¿Qué no se ha logrado y sigue siendo importante o qué medidas están aún en marcha?</w:t>
      </w:r>
    </w:p>
    <w:p w:rsidR="00000000" w:rsidDel="00000000" w:rsidP="00000000" w:rsidRDefault="00000000" w:rsidRPr="00000000" w14:paraId="0000010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D">
      <w:pPr>
        <w:numPr>
          <w:ilvl w:val="0"/>
          <w:numId w:val="20"/>
        </w:numPr>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¿Cuál de los siguientes agentes (si aplica) realizó una gran contribución o tuvo una gran influencia en materia de nutrición en su país este año?</w:t>
      </w:r>
    </w:p>
    <w:p w:rsidR="00000000" w:rsidDel="00000000" w:rsidP="00000000" w:rsidRDefault="00000000" w:rsidRPr="00000000" w14:paraId="0000010E">
      <w:pPr>
        <w:numPr>
          <w:ilvl w:val="0"/>
          <w:numId w:val="18"/>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Figura política de alto nivel (por ejemplo, coordinador de misiones SUN) ☐</w:t>
      </w:r>
    </w:p>
    <w:p w:rsidR="00000000" w:rsidDel="00000000" w:rsidP="00000000" w:rsidRDefault="00000000" w:rsidRPr="00000000" w14:paraId="0000010F">
      <w:pPr>
        <w:numPr>
          <w:ilvl w:val="0"/>
          <w:numId w:val="18"/>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Parlamentarios ☐</w:t>
      </w:r>
    </w:p>
    <w:p w:rsidR="00000000" w:rsidDel="00000000" w:rsidP="00000000" w:rsidRDefault="00000000" w:rsidRPr="00000000" w14:paraId="00000110">
      <w:pPr>
        <w:numPr>
          <w:ilvl w:val="0"/>
          <w:numId w:val="18"/>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Defensores de la nutrición ☐</w:t>
      </w:r>
    </w:p>
    <w:p w:rsidR="00000000" w:rsidDel="00000000" w:rsidP="00000000" w:rsidRDefault="00000000" w:rsidRPr="00000000" w14:paraId="00000111">
      <w:pPr>
        <w:numPr>
          <w:ilvl w:val="0"/>
          <w:numId w:val="18"/>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El evento de la EAC ☐</w:t>
      </w:r>
    </w:p>
    <w:p w:rsidR="00000000" w:rsidDel="00000000" w:rsidP="00000000" w:rsidRDefault="00000000" w:rsidRPr="00000000" w14:paraId="00000112">
      <w:pPr>
        <w:numPr>
          <w:ilvl w:val="0"/>
          <w:numId w:val="18"/>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Eventos de los medios de comunicación ☐</w:t>
      </w:r>
    </w:p>
    <w:p w:rsidR="00000000" w:rsidDel="00000000" w:rsidP="00000000" w:rsidRDefault="00000000" w:rsidRPr="00000000" w14:paraId="00000113">
      <w:pPr>
        <w:numPr>
          <w:ilvl w:val="0"/>
          <w:numId w:val="18"/>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Campaña de comunicación pública ☐</w:t>
      </w:r>
    </w:p>
    <w:p w:rsidR="00000000" w:rsidDel="00000000" w:rsidP="00000000" w:rsidRDefault="00000000" w:rsidRPr="00000000" w14:paraId="00000114">
      <w:pPr>
        <w:numPr>
          <w:ilvl w:val="0"/>
          <w:numId w:val="18"/>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Eventos regionales o globales SUN (por ejemplo, el encuentro regional) ☐</w:t>
      </w:r>
    </w:p>
    <w:p w:rsidR="00000000" w:rsidDel="00000000" w:rsidP="00000000" w:rsidRDefault="00000000" w:rsidRPr="00000000" w14:paraId="00000115">
      <w:pPr>
        <w:numPr>
          <w:ilvl w:val="0"/>
          <w:numId w:val="18"/>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Iniciativas regionales o mundiales centradas en la nutrición (por ejemplo, el Año de la Nutrición de la Unión Africana) ☐</w:t>
      </w:r>
    </w:p>
    <w:p w:rsidR="00000000" w:rsidDel="00000000" w:rsidP="00000000" w:rsidRDefault="00000000" w:rsidRPr="00000000" w14:paraId="00000116">
      <w:pPr>
        <w:numPr>
          <w:ilvl w:val="0"/>
          <w:numId w:val="18"/>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Nueva inversión externa importante en materia de nutrición ☐</w:t>
      </w:r>
    </w:p>
    <w:p w:rsidR="00000000" w:rsidDel="00000000" w:rsidP="00000000" w:rsidRDefault="00000000" w:rsidRPr="00000000" w14:paraId="00000117">
      <w:pPr>
        <w:numPr>
          <w:ilvl w:val="0"/>
          <w:numId w:val="18"/>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Nueva disminución </w:t>
      </w:r>
      <w:r w:rsidDel="00000000" w:rsidR="00000000" w:rsidRPr="00000000">
        <w:rPr>
          <w:rFonts w:ascii="Arial" w:cs="Arial" w:eastAsia="Arial" w:hAnsi="Arial"/>
          <w:sz w:val="20"/>
          <w:szCs w:val="20"/>
          <w:rtl w:val="0"/>
        </w:rPr>
        <w:t xml:space="preserve">importante </w:t>
      </w:r>
      <w:r w:rsidDel="00000000" w:rsidR="00000000" w:rsidRPr="00000000">
        <w:rPr>
          <w:rFonts w:ascii="Arial" w:cs="Arial" w:eastAsia="Arial" w:hAnsi="Arial"/>
          <w:sz w:val="20"/>
          <w:szCs w:val="20"/>
          <w:rtl w:val="0"/>
        </w:rPr>
        <w:t xml:space="preserve">de la financiación externa en materia de nutrición ☐</w:t>
      </w:r>
    </w:p>
    <w:p w:rsidR="00000000" w:rsidDel="00000000" w:rsidP="00000000" w:rsidRDefault="00000000" w:rsidRPr="00000000" w14:paraId="00000118">
      <w:pPr>
        <w:numPr>
          <w:ilvl w:val="0"/>
          <w:numId w:val="18"/>
        </w:numPr>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Otros ☐</w:t>
      </w:r>
    </w:p>
    <w:p w:rsidR="00000000" w:rsidDel="00000000" w:rsidP="00000000" w:rsidRDefault="00000000" w:rsidRPr="00000000" w14:paraId="0000011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A">
      <w:pPr>
        <w:spacing w:after="160" w:line="259" w:lineRule="auto"/>
        <w:ind w:left="720" w:firstLine="0"/>
        <w:jc w:val="both"/>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¿Qué se logró, quién lo logró y cómo? </w:t>
      </w:r>
      <w:r w:rsidDel="00000000" w:rsidR="00000000" w:rsidRPr="00000000">
        <w:rPr>
          <w:rFonts w:ascii="Arial" w:cs="Arial" w:eastAsia="Arial" w:hAnsi="Arial"/>
          <w:i w:val="1"/>
          <w:sz w:val="20"/>
          <w:szCs w:val="20"/>
          <w:rtl w:val="0"/>
        </w:rPr>
        <w:t xml:space="preserve">Justifique su respuesta.</w:t>
      </w:r>
    </w:p>
    <w:p w:rsidR="00000000" w:rsidDel="00000000" w:rsidP="00000000" w:rsidRDefault="00000000" w:rsidRPr="00000000" w14:paraId="0000011B">
      <w:pPr>
        <w:spacing w:after="160" w:line="259" w:lineRule="auto"/>
        <w:ind w:left="720" w:firstLine="0"/>
        <w:jc w:val="both"/>
        <w:rPr>
          <w:rFonts w:ascii="Arial" w:cs="Arial" w:eastAsia="Arial" w:hAnsi="Arial"/>
          <w:i w:val="1"/>
          <w:color w:val="0000ff"/>
          <w:sz w:val="20"/>
          <w:szCs w:val="20"/>
        </w:rPr>
      </w:pP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PRIORIDADES PARA EL PRÓXIMO AÑO</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1E">
      <w:pPr>
        <w:numPr>
          <w:ilvl w:val="0"/>
          <w:numId w:val="10"/>
        </w:numPr>
        <w:pBdr>
          <w:top w:space="0" w:sz="0" w:val="nil"/>
          <w:left w:space="0" w:sz="0" w:val="nil"/>
          <w:bottom w:space="0" w:sz="0" w:val="nil"/>
          <w:right w:space="0" w:sz="0" w:val="nil"/>
          <w:between w:space="0" w:sz="0" w:val="nil"/>
        </w:pBdr>
        <w:spacing w:after="160" w:line="259" w:lineRule="auto"/>
        <w:ind w:left="413" w:hanging="360"/>
        <w:rPr/>
      </w:pPr>
      <w:r w:rsidDel="00000000" w:rsidR="00000000" w:rsidRPr="00000000">
        <w:rPr>
          <w:rFonts w:ascii="Arial" w:cs="Arial" w:eastAsia="Arial" w:hAnsi="Arial"/>
          <w:color w:val="000000"/>
          <w:sz w:val="20"/>
          <w:szCs w:val="20"/>
          <w:rtl w:val="0"/>
        </w:rPr>
        <w:t xml:space="preserve">¿Existe algún plan de acción para implementar su hoja de ruta para los sistemas alimentarios (</w:t>
      </w:r>
      <w:r w:rsidDel="00000000" w:rsidR="00000000" w:rsidRPr="00000000">
        <w:rPr>
          <w:rFonts w:ascii="Arial" w:cs="Arial" w:eastAsia="Arial" w:hAnsi="Arial"/>
          <w:color w:val="000000"/>
          <w:sz w:val="20"/>
          <w:szCs w:val="20"/>
          <w:rtl w:val="0"/>
        </w:rPr>
        <w:t xml:space="preserve">elaborada </w:t>
      </w:r>
      <w:r w:rsidDel="00000000" w:rsidR="00000000" w:rsidRPr="00000000">
        <w:rPr>
          <w:rFonts w:ascii="Arial" w:cs="Arial" w:eastAsia="Arial" w:hAnsi="Arial"/>
          <w:sz w:val="20"/>
          <w:szCs w:val="20"/>
          <w:rtl w:val="0"/>
        </w:rPr>
        <w:t xml:space="preserve">en el contexto de la Cumbre </w:t>
      </w:r>
      <w:r w:rsidDel="00000000" w:rsidR="00000000" w:rsidRPr="00000000">
        <w:rPr>
          <w:rFonts w:ascii="Arial" w:cs="Arial" w:eastAsia="Arial" w:hAnsi="Arial"/>
          <w:color w:val="000000"/>
          <w:sz w:val="20"/>
          <w:szCs w:val="20"/>
          <w:rtl w:val="0"/>
        </w:rPr>
        <w:t xml:space="preserve">de las Naciones Unidas sobre los Sistemas Alimentarios de 2021)? *</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ind w:left="41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Sí</w:t>
      </w:r>
      <w:r w:rsidDel="00000000" w:rsidR="00000000" w:rsidRPr="00000000">
        <w:rPr>
          <w:rFonts w:ascii="Arial" w:cs="Arial" w:eastAsia="Arial" w:hAnsi="Arial"/>
          <w:color w:val="000000"/>
          <w:sz w:val="20"/>
          <w:szCs w:val="20"/>
          <w:rtl w:val="0"/>
        </w:rPr>
        <w:t xml:space="preserve"> </w:t>
      </w:r>
      <w:sdt>
        <w:sdtPr>
          <w:tag w:val="goog_rdk_39"/>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i w:val="1"/>
          <w:color w:val="000000"/>
          <w:sz w:val="20"/>
          <w:szCs w:val="20"/>
          <w:rtl w:val="0"/>
        </w:rPr>
        <w:t xml:space="preserve">Comparta si está disponible</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41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No</w:t>
      </w:r>
      <w:r w:rsidDel="00000000" w:rsidR="00000000" w:rsidRPr="00000000">
        <w:rPr>
          <w:rFonts w:ascii="Arial" w:cs="Arial" w:eastAsia="Arial" w:hAnsi="Arial"/>
          <w:color w:val="000000"/>
          <w:sz w:val="20"/>
          <w:szCs w:val="20"/>
          <w:rtl w:val="0"/>
        </w:rPr>
        <w:t xml:space="preserve"> </w:t>
      </w:r>
      <w:sdt>
        <w:sdtPr>
          <w:tag w:val="goog_rdk_40"/>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121">
      <w:pPr>
        <w:pBdr>
          <w:top w:space="0" w:sz="0" w:val="nil"/>
          <w:left w:space="0" w:sz="0" w:val="nil"/>
          <w:bottom w:space="0" w:sz="0" w:val="nil"/>
          <w:right w:space="0" w:sz="0" w:val="nil"/>
          <w:between w:space="0" w:sz="0" w:val="nil"/>
        </w:pBdr>
        <w:ind w:left="41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El país no desarrolló una hoja de ruta para los sistemas alimentarios</w:t>
      </w:r>
      <w:r w:rsidDel="00000000" w:rsidR="00000000" w:rsidRPr="00000000">
        <w:rPr>
          <w:rFonts w:ascii="Arial" w:cs="Arial" w:eastAsia="Arial" w:hAnsi="Arial"/>
          <w:color w:val="000000"/>
          <w:sz w:val="20"/>
          <w:szCs w:val="20"/>
          <w:rtl w:val="0"/>
        </w:rPr>
        <w:t xml:space="preserve"> </w:t>
      </w:r>
      <w:sdt>
        <w:sdtPr>
          <w:tag w:val="goog_rdk_41"/>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160" w:line="259" w:lineRule="auto"/>
        <w:ind w:left="413" w:firstLine="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Describa cualquier retraso o contratiempo que se haya experimentado durante la implementación de este plan de acción.</w:t>
      </w:r>
    </w:p>
    <w:p w:rsidR="00000000" w:rsidDel="00000000" w:rsidP="00000000" w:rsidRDefault="00000000" w:rsidRPr="00000000" w14:paraId="00000123">
      <w:pPr>
        <w:numPr>
          <w:ilvl w:val="0"/>
          <w:numId w:val="10"/>
        </w:numPr>
        <w:pBdr>
          <w:top w:space="0" w:sz="0" w:val="nil"/>
          <w:left w:space="0" w:sz="0" w:val="nil"/>
          <w:bottom w:space="0" w:sz="0" w:val="nil"/>
          <w:right w:space="0" w:sz="0" w:val="nil"/>
          <w:between w:space="0" w:sz="0" w:val="nil"/>
        </w:pBdr>
        <w:spacing w:after="160" w:line="259" w:lineRule="auto"/>
        <w:ind w:left="413" w:hanging="360"/>
        <w:rPr/>
      </w:pPr>
      <w:r w:rsidDel="00000000" w:rsidR="00000000" w:rsidRPr="00000000">
        <w:rPr>
          <w:rFonts w:ascii="Arial" w:cs="Arial" w:eastAsia="Arial" w:hAnsi="Arial"/>
          <w:color w:val="000000"/>
          <w:sz w:val="20"/>
          <w:szCs w:val="20"/>
          <w:rtl w:val="0"/>
        </w:rPr>
        <w:t xml:space="preserve">¿Existe algún plan de acción para implementar los compromisos asumidos en la Cumbre de Nutrición para el Crecimiento (N4G) de 2021? *</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ind w:left="41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Sí</w:t>
      </w:r>
      <w:r w:rsidDel="00000000" w:rsidR="00000000" w:rsidRPr="00000000">
        <w:rPr>
          <w:rFonts w:ascii="Arial" w:cs="Arial" w:eastAsia="Arial" w:hAnsi="Arial"/>
          <w:color w:val="000000"/>
          <w:sz w:val="20"/>
          <w:szCs w:val="20"/>
          <w:rtl w:val="0"/>
        </w:rPr>
        <w:t xml:space="preserve"> </w:t>
      </w:r>
      <w:sdt>
        <w:sdtPr>
          <w:tag w:val="goog_rdk_42"/>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i w:val="1"/>
          <w:color w:val="000000"/>
          <w:sz w:val="20"/>
          <w:szCs w:val="20"/>
          <w:rtl w:val="0"/>
        </w:rPr>
        <w:t xml:space="preserve">Comparta si está disponible</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125">
      <w:pPr>
        <w:pBdr>
          <w:top w:space="0" w:sz="0" w:val="nil"/>
          <w:left w:space="0" w:sz="0" w:val="nil"/>
          <w:bottom w:space="0" w:sz="0" w:val="nil"/>
          <w:right w:space="0" w:sz="0" w:val="nil"/>
          <w:between w:space="0" w:sz="0" w:val="nil"/>
        </w:pBdr>
        <w:ind w:left="41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No</w:t>
      </w:r>
      <w:r w:rsidDel="00000000" w:rsidR="00000000" w:rsidRPr="00000000">
        <w:rPr>
          <w:rFonts w:ascii="Arial" w:cs="Arial" w:eastAsia="Arial" w:hAnsi="Arial"/>
          <w:color w:val="000000"/>
          <w:sz w:val="20"/>
          <w:szCs w:val="20"/>
          <w:rtl w:val="0"/>
        </w:rPr>
        <w:t xml:space="preserve"> </w:t>
      </w:r>
      <w:sdt>
        <w:sdtPr>
          <w:tag w:val="goog_rdk_43"/>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126">
      <w:pPr>
        <w:pBdr>
          <w:top w:space="0" w:sz="0" w:val="nil"/>
          <w:left w:space="0" w:sz="0" w:val="nil"/>
          <w:bottom w:space="0" w:sz="0" w:val="nil"/>
          <w:right w:space="0" w:sz="0" w:val="nil"/>
          <w:between w:space="0" w:sz="0" w:val="nil"/>
        </w:pBdr>
        <w:ind w:left="413" w:firstLine="0"/>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El país no asumió compromisos en la N4G</w:t>
      </w:r>
      <w:r w:rsidDel="00000000" w:rsidR="00000000" w:rsidRPr="00000000">
        <w:rPr>
          <w:rFonts w:ascii="Arial" w:cs="Arial" w:eastAsia="Arial" w:hAnsi="Arial"/>
          <w:color w:val="000000"/>
          <w:sz w:val="20"/>
          <w:szCs w:val="20"/>
          <w:rtl w:val="0"/>
        </w:rPr>
        <w:t xml:space="preserve"> </w:t>
      </w:r>
      <w:sdt>
        <w:sdtPr>
          <w:tag w:val="goog_rdk_44"/>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27">
      <w:pPr>
        <w:spacing w:after="160" w:line="259" w:lineRule="auto"/>
        <w:ind w:left="413" w:firstLine="0"/>
        <w:rPr>
          <w:rFonts w:ascii="Arial" w:cs="Arial" w:eastAsia="Arial" w:hAnsi="Arial"/>
          <w:sz w:val="22"/>
          <w:szCs w:val="22"/>
          <w:highlight w:val="white"/>
        </w:rPr>
      </w:pPr>
      <w:r w:rsidDel="00000000" w:rsidR="00000000" w:rsidRPr="00000000">
        <w:rPr>
          <w:rFonts w:ascii="Arial" w:cs="Arial" w:eastAsia="Arial" w:hAnsi="Arial"/>
          <w:color w:val="000000"/>
          <w:sz w:val="20"/>
          <w:szCs w:val="20"/>
          <w:rtl w:val="0"/>
        </w:rPr>
        <w:t xml:space="preserve">Describa cualquier retraso o contratiempo que se haya experimentado durante la implementación de este plan de acción.</w:t>
      </w:r>
      <w:r w:rsidDel="00000000" w:rsidR="00000000" w:rsidRPr="00000000">
        <w:rPr>
          <w:rtl w:val="0"/>
        </w:rPr>
      </w:r>
    </w:p>
    <w:p w:rsidR="00000000" w:rsidDel="00000000" w:rsidP="00000000" w:rsidRDefault="00000000" w:rsidRPr="00000000" w14:paraId="00000128">
      <w:pPr>
        <w:numPr>
          <w:ilvl w:val="0"/>
          <w:numId w:val="10"/>
        </w:numPr>
        <w:pBdr>
          <w:top w:space="0" w:sz="0" w:val="nil"/>
          <w:left w:space="0" w:sz="0" w:val="nil"/>
          <w:bottom w:space="0" w:sz="0" w:val="nil"/>
          <w:right w:space="0" w:sz="0" w:val="nil"/>
          <w:between w:space="0" w:sz="0" w:val="nil"/>
        </w:pBdr>
        <w:spacing w:after="160" w:line="259" w:lineRule="auto"/>
        <w:ind w:left="413" w:hanging="360"/>
        <w:rPr>
          <w:rFonts w:ascii="Arial" w:cs="Arial" w:eastAsia="Arial" w:hAnsi="Arial"/>
          <w:i w:val="1"/>
          <w:color w:val="000000"/>
          <w:sz w:val="20"/>
          <w:szCs w:val="20"/>
          <w:highlight w:val="white"/>
        </w:rPr>
      </w:pPr>
      <w:r w:rsidDel="00000000" w:rsidR="00000000" w:rsidRPr="00000000">
        <w:rPr>
          <w:rFonts w:ascii="Arial" w:cs="Arial" w:eastAsia="Arial" w:hAnsi="Arial"/>
          <w:b w:val="1"/>
          <w:color w:val="000000"/>
          <w:sz w:val="20"/>
          <w:szCs w:val="20"/>
          <w:highlight w:val="white"/>
          <w:rtl w:val="0"/>
        </w:rPr>
        <w:t xml:space="preserve">¿Cuáles son las prioridades del país para este año?</w:t>
      </w:r>
      <w:r w:rsidDel="00000000" w:rsidR="00000000" w:rsidRPr="00000000">
        <w:rPr>
          <w:rFonts w:ascii="Arial" w:cs="Arial" w:eastAsia="Arial" w:hAnsi="Arial"/>
          <w:color w:val="000000"/>
          <w:sz w:val="20"/>
          <w:szCs w:val="20"/>
          <w:highlight w:val="white"/>
          <w:rtl w:val="0"/>
        </w:rPr>
        <w:t xml:space="preserve"> *</w:t>
      </w:r>
      <w:r w:rsidDel="00000000" w:rsidR="00000000" w:rsidRPr="00000000">
        <w:rPr>
          <w:rtl w:val="0"/>
        </w:rPr>
      </w:r>
    </w:p>
    <w:tbl>
      <w:tblPr>
        <w:tblStyle w:val="Table2"/>
        <w:tblW w:w="60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4754"/>
        <w:tblGridChange w:id="0">
          <w:tblGrid>
            <w:gridCol w:w="1271"/>
            <w:gridCol w:w="4754"/>
          </w:tblGrid>
        </w:tblGridChange>
      </w:tblGrid>
      <w:tr>
        <w:trPr>
          <w:cantSplit w:val="0"/>
          <w:trHeight w:val="377" w:hRule="atLeast"/>
          <w:tblHeader w:val="0"/>
        </w:trPr>
        <w:tc>
          <w:tcPr/>
          <w:p w:rsidR="00000000" w:rsidDel="00000000" w:rsidP="00000000" w:rsidRDefault="00000000" w:rsidRPr="00000000" w14:paraId="00000129">
            <w:pPr>
              <w:rPr>
                <w:rFonts w:ascii="Arial" w:cs="Arial" w:eastAsia="Arial" w:hAnsi="Arial"/>
                <w:b w:val="1"/>
                <w:color w:val="000000"/>
                <w:sz w:val="18"/>
                <w:szCs w:val="18"/>
              </w:rPr>
            </w:pPr>
            <w:r w:rsidDel="00000000" w:rsidR="00000000" w:rsidRPr="00000000">
              <w:rPr>
                <w:rtl w:val="0"/>
              </w:rPr>
            </w:r>
          </w:p>
        </w:tc>
        <w:tc>
          <w:tcPr/>
          <w:p w:rsidR="00000000" w:rsidDel="00000000" w:rsidP="00000000" w:rsidRDefault="00000000" w:rsidRPr="00000000" w14:paraId="0000012A">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Prioridades para el próximo año</w:t>
            </w:r>
          </w:p>
          <w:p w:rsidR="00000000" w:rsidDel="00000000" w:rsidP="00000000" w:rsidRDefault="00000000" w:rsidRPr="00000000" w14:paraId="0000012B">
            <w:pPr>
              <w:rPr>
                <w:rFonts w:ascii="Arial" w:cs="Arial" w:eastAsia="Arial" w:hAnsi="Arial"/>
                <w:b w:val="1"/>
                <w:color w:val="0000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2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Prioridad 1*</w:t>
            </w:r>
          </w:p>
        </w:tc>
        <w:tc>
          <w:tcPr/>
          <w:p w:rsidR="00000000" w:rsidDel="00000000" w:rsidP="00000000" w:rsidRDefault="00000000" w:rsidRPr="00000000" w14:paraId="0000012D">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r>
      <w:tr>
        <w:trPr>
          <w:cantSplit w:val="0"/>
          <w:tblHeader w:val="0"/>
        </w:trPr>
        <w:tc>
          <w:tcPr/>
          <w:p w:rsidR="00000000" w:rsidDel="00000000" w:rsidP="00000000" w:rsidRDefault="00000000" w:rsidRPr="00000000" w14:paraId="0000012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Prioridad 2</w:t>
            </w:r>
          </w:p>
        </w:tc>
        <w:tc>
          <w:tcPr/>
          <w:p w:rsidR="00000000" w:rsidDel="00000000" w:rsidP="00000000" w:rsidRDefault="00000000" w:rsidRPr="00000000" w14:paraId="0000012F">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r>
      <w:tr>
        <w:trPr>
          <w:cantSplit w:val="0"/>
          <w:tblHeader w:val="0"/>
        </w:trPr>
        <w:tc>
          <w:tcPr/>
          <w:p w:rsidR="00000000" w:rsidDel="00000000" w:rsidP="00000000" w:rsidRDefault="00000000" w:rsidRPr="00000000" w14:paraId="0000013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Prioridad 3</w:t>
            </w:r>
          </w:p>
        </w:tc>
        <w:tc>
          <w:tcPr/>
          <w:p w:rsidR="00000000" w:rsidDel="00000000" w:rsidP="00000000" w:rsidRDefault="00000000" w:rsidRPr="00000000" w14:paraId="00000131">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r>
      <w:tr>
        <w:trPr>
          <w:cantSplit w:val="0"/>
          <w:tblHeader w:val="0"/>
        </w:trPr>
        <w:tc>
          <w:tcPr/>
          <w:p w:rsidR="00000000" w:rsidDel="00000000" w:rsidP="00000000" w:rsidRDefault="00000000" w:rsidRPr="00000000" w14:paraId="0000013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Prioridad 4</w:t>
            </w:r>
          </w:p>
        </w:tc>
        <w:tc>
          <w:tcPr/>
          <w:p w:rsidR="00000000" w:rsidDel="00000000" w:rsidP="00000000" w:rsidRDefault="00000000" w:rsidRPr="00000000" w14:paraId="00000133">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r>
      <w:tr>
        <w:trPr>
          <w:cantSplit w:val="0"/>
          <w:tblHeader w:val="0"/>
        </w:trPr>
        <w:tc>
          <w:tcPr/>
          <w:p w:rsidR="00000000" w:rsidDel="00000000" w:rsidP="00000000" w:rsidRDefault="00000000" w:rsidRPr="00000000" w14:paraId="0000013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Prioridad 5</w:t>
            </w:r>
          </w:p>
        </w:tc>
        <w:tc>
          <w:tcPr/>
          <w:p w:rsidR="00000000" w:rsidDel="00000000" w:rsidP="00000000" w:rsidRDefault="00000000" w:rsidRPr="00000000" w14:paraId="00000135">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r>
      <w:tr>
        <w:trPr>
          <w:cantSplit w:val="0"/>
          <w:tblHeader w:val="0"/>
        </w:trPr>
        <w:tc>
          <w:tcPr/>
          <w:p w:rsidR="00000000" w:rsidDel="00000000" w:rsidP="00000000" w:rsidRDefault="00000000" w:rsidRPr="00000000" w14:paraId="0000013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Prioridad 6</w:t>
            </w:r>
          </w:p>
        </w:tc>
        <w:tc>
          <w:tcPr/>
          <w:p w:rsidR="00000000" w:rsidDel="00000000" w:rsidP="00000000" w:rsidRDefault="00000000" w:rsidRPr="00000000" w14:paraId="00000137">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r>
    </w:tbl>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39">
      <w:pPr>
        <w:keepNext w:val="1"/>
        <w:numPr>
          <w:ilvl w:val="0"/>
          <w:numId w:val="10"/>
        </w:numPr>
        <w:pBdr>
          <w:top w:space="0" w:sz="0" w:val="nil"/>
          <w:left w:space="0" w:sz="0" w:val="nil"/>
          <w:bottom w:space="0" w:sz="0" w:val="nil"/>
          <w:right w:space="0" w:sz="0" w:val="nil"/>
          <w:between w:space="0" w:sz="0" w:val="nil"/>
        </w:pBdr>
        <w:spacing w:after="160" w:line="259" w:lineRule="auto"/>
        <w:ind w:left="413" w:hanging="360"/>
        <w:rPr/>
      </w:pPr>
      <w:r w:rsidDel="00000000" w:rsidR="00000000" w:rsidRPr="00000000">
        <w:rPr>
          <w:rFonts w:ascii="Arial" w:cs="Arial" w:eastAsia="Arial" w:hAnsi="Arial"/>
          <w:b w:val="1"/>
          <w:color w:val="000000"/>
          <w:sz w:val="22"/>
          <w:szCs w:val="22"/>
          <w:highlight w:val="white"/>
          <w:rtl w:val="0"/>
        </w:rPr>
        <w:t xml:space="preserve">Obstáculos</w:t>
      </w:r>
      <w:r w:rsidDel="00000000" w:rsidR="00000000" w:rsidRPr="00000000">
        <w:rPr>
          <w:rtl w:val="0"/>
        </w:rPr>
      </w:r>
    </w:p>
    <w:p w:rsidR="00000000" w:rsidDel="00000000" w:rsidP="00000000" w:rsidRDefault="00000000" w:rsidRPr="00000000" w14:paraId="0000013A">
      <w:pPr>
        <w:keepNext w:val="1"/>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Durante la reunión de la EAC se determinan los principales obstáculos para el progreso. Las partes interesadas acuerdan qué se debe hacer para abordar los obstáculos (medidas) y quién asumirá la responsabilidad de dichas medidas. </w:t>
      </w:r>
    </w:p>
    <w:p w:rsidR="00000000" w:rsidDel="00000000" w:rsidP="00000000" w:rsidRDefault="00000000" w:rsidRPr="00000000" w14:paraId="0000013B">
      <w:pPr>
        <w:keepNext w:val="1"/>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tl w:val="0"/>
        </w:rPr>
      </w:r>
    </w:p>
    <w:tbl>
      <w:tblPr>
        <w:tblStyle w:val="Table3"/>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8"/>
        <w:gridCol w:w="3084"/>
        <w:gridCol w:w="1918"/>
        <w:gridCol w:w="2273"/>
        <w:gridCol w:w="2133"/>
        <w:tblGridChange w:id="0">
          <w:tblGrid>
            <w:gridCol w:w="328"/>
            <w:gridCol w:w="3084"/>
            <w:gridCol w:w="1918"/>
            <w:gridCol w:w="2273"/>
            <w:gridCol w:w="2133"/>
          </w:tblGrid>
        </w:tblGridChange>
      </w:tblGrid>
      <w:tr>
        <w:trPr>
          <w:cantSplit w:val="0"/>
          <w:tblHeader w:val="0"/>
        </w:trPr>
        <w:tc>
          <w:tcPr/>
          <w:p w:rsidR="00000000" w:rsidDel="00000000" w:rsidP="00000000" w:rsidRDefault="00000000" w:rsidRPr="00000000" w14:paraId="0000013C">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3D">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Seleccione el obstáculo más apropiado de la lista*</w:t>
            </w:r>
          </w:p>
          <w:p w:rsidR="00000000" w:rsidDel="00000000" w:rsidP="00000000" w:rsidRDefault="00000000" w:rsidRPr="00000000" w14:paraId="0000013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3F">
            <w:pPr>
              <w:numPr>
                <w:ilvl w:val="0"/>
                <w:numId w:val="1"/>
              </w:numPr>
              <w:pBdr>
                <w:top w:space="0" w:sz="0" w:val="nil"/>
                <w:left w:space="0" w:sz="0" w:val="nil"/>
                <w:bottom w:space="0" w:sz="0" w:val="nil"/>
                <w:right w:space="0" w:sz="0" w:val="nil"/>
                <w:between w:space="0" w:sz="0" w:val="nil"/>
              </w:pBdr>
              <w:spacing w:line="259" w:lineRule="auto"/>
              <w:ind w:left="502" w:hanging="360"/>
              <w:rPr/>
            </w:pPr>
            <w:r w:rsidDel="00000000" w:rsidR="00000000" w:rsidRPr="00000000">
              <w:rPr>
                <w:rFonts w:ascii="Arial" w:cs="Arial" w:eastAsia="Arial" w:hAnsi="Arial"/>
                <w:color w:val="000000"/>
                <w:sz w:val="16"/>
                <w:szCs w:val="16"/>
                <w:rtl w:val="0"/>
              </w:rPr>
              <w:t xml:space="preserve">Falta de alineamiento de las partes interesadas</w:t>
            </w:r>
            <w:r w:rsidDel="00000000" w:rsidR="00000000" w:rsidRPr="00000000">
              <w:rPr>
                <w:rtl w:val="0"/>
              </w:rPr>
            </w:r>
          </w:p>
          <w:p w:rsidR="00000000" w:rsidDel="00000000" w:rsidP="00000000" w:rsidRDefault="00000000" w:rsidRPr="00000000" w14:paraId="00000140">
            <w:pPr>
              <w:numPr>
                <w:ilvl w:val="0"/>
                <w:numId w:val="1"/>
              </w:numPr>
              <w:pBdr>
                <w:top w:space="0" w:sz="0" w:val="nil"/>
                <w:left w:space="0" w:sz="0" w:val="nil"/>
                <w:bottom w:space="0" w:sz="0" w:val="nil"/>
                <w:right w:space="0" w:sz="0" w:val="nil"/>
                <w:between w:space="0" w:sz="0" w:val="nil"/>
              </w:pBdr>
              <w:spacing w:line="259" w:lineRule="auto"/>
              <w:ind w:left="502" w:hanging="360"/>
              <w:rPr/>
            </w:pPr>
            <w:r w:rsidDel="00000000" w:rsidR="00000000" w:rsidRPr="00000000">
              <w:rPr>
                <w:rFonts w:ascii="Arial" w:cs="Arial" w:eastAsia="Arial" w:hAnsi="Arial"/>
                <w:color w:val="000000"/>
                <w:sz w:val="16"/>
                <w:szCs w:val="16"/>
                <w:rtl w:val="0"/>
              </w:rPr>
              <w:t xml:space="preserve">No es posible monitorear el progreso</w:t>
            </w:r>
            <w:r w:rsidDel="00000000" w:rsidR="00000000" w:rsidRPr="00000000">
              <w:rPr>
                <w:rtl w:val="0"/>
              </w:rPr>
            </w:r>
          </w:p>
          <w:p w:rsidR="00000000" w:rsidDel="00000000" w:rsidP="00000000" w:rsidRDefault="00000000" w:rsidRPr="00000000" w14:paraId="00000141">
            <w:pPr>
              <w:numPr>
                <w:ilvl w:val="0"/>
                <w:numId w:val="1"/>
              </w:numPr>
              <w:pBdr>
                <w:top w:space="0" w:sz="0" w:val="nil"/>
                <w:left w:space="0" w:sz="0" w:val="nil"/>
                <w:bottom w:space="0" w:sz="0" w:val="nil"/>
                <w:right w:space="0" w:sz="0" w:val="nil"/>
                <w:between w:space="0" w:sz="0" w:val="nil"/>
              </w:pBdr>
              <w:spacing w:line="259" w:lineRule="auto"/>
              <w:ind w:left="502" w:hanging="360"/>
              <w:rPr/>
            </w:pPr>
            <w:r w:rsidDel="00000000" w:rsidR="00000000" w:rsidRPr="00000000">
              <w:rPr>
                <w:rFonts w:ascii="Arial" w:cs="Arial" w:eastAsia="Arial" w:hAnsi="Arial"/>
                <w:color w:val="000000"/>
                <w:sz w:val="16"/>
                <w:szCs w:val="16"/>
                <w:rtl w:val="0"/>
              </w:rPr>
              <w:t xml:space="preserve">La legislación no avanza según lo esperado</w:t>
            </w:r>
            <w:r w:rsidDel="00000000" w:rsidR="00000000" w:rsidRPr="00000000">
              <w:rPr>
                <w:rtl w:val="0"/>
              </w:rPr>
            </w:r>
          </w:p>
          <w:p w:rsidR="00000000" w:rsidDel="00000000" w:rsidP="00000000" w:rsidRDefault="00000000" w:rsidRPr="00000000" w14:paraId="00000142">
            <w:pPr>
              <w:numPr>
                <w:ilvl w:val="0"/>
                <w:numId w:val="1"/>
              </w:numPr>
              <w:pBdr>
                <w:top w:space="0" w:sz="0" w:val="nil"/>
                <w:left w:space="0" w:sz="0" w:val="nil"/>
                <w:bottom w:space="0" w:sz="0" w:val="nil"/>
                <w:right w:space="0" w:sz="0" w:val="nil"/>
                <w:between w:space="0" w:sz="0" w:val="nil"/>
              </w:pBdr>
              <w:spacing w:line="259" w:lineRule="auto"/>
              <w:ind w:left="502" w:hanging="360"/>
              <w:rPr/>
            </w:pPr>
            <w:r w:rsidDel="00000000" w:rsidR="00000000" w:rsidRPr="00000000">
              <w:rPr>
                <w:rFonts w:ascii="Arial" w:cs="Arial" w:eastAsia="Arial" w:hAnsi="Arial"/>
                <w:color w:val="000000"/>
                <w:sz w:val="16"/>
                <w:szCs w:val="16"/>
                <w:rtl w:val="0"/>
              </w:rPr>
              <w:t xml:space="preserve">Los fondos no están disponibles o no se han comprometido</w:t>
            </w:r>
            <w:r w:rsidDel="00000000" w:rsidR="00000000" w:rsidRPr="00000000">
              <w:rPr>
                <w:rtl w:val="0"/>
              </w:rPr>
            </w:r>
          </w:p>
          <w:p w:rsidR="00000000" w:rsidDel="00000000" w:rsidP="00000000" w:rsidRDefault="00000000" w:rsidRPr="00000000" w14:paraId="00000143">
            <w:pPr>
              <w:numPr>
                <w:ilvl w:val="0"/>
                <w:numId w:val="1"/>
              </w:numPr>
              <w:pBdr>
                <w:top w:space="0" w:sz="0" w:val="nil"/>
                <w:left w:space="0" w:sz="0" w:val="nil"/>
                <w:bottom w:space="0" w:sz="0" w:val="nil"/>
                <w:right w:space="0" w:sz="0" w:val="nil"/>
                <w:between w:space="0" w:sz="0" w:val="nil"/>
              </w:pBdr>
              <w:spacing w:line="259" w:lineRule="auto"/>
              <w:ind w:left="502" w:hanging="360"/>
              <w:rPr/>
            </w:pPr>
            <w:r w:rsidDel="00000000" w:rsidR="00000000" w:rsidRPr="00000000">
              <w:rPr>
                <w:rFonts w:ascii="Arial" w:cs="Arial" w:eastAsia="Arial" w:hAnsi="Arial"/>
                <w:color w:val="000000"/>
                <w:sz w:val="16"/>
                <w:szCs w:val="16"/>
                <w:rtl w:val="0"/>
              </w:rPr>
              <w:t xml:space="preserve">No se han cumplido los compromisos de financiación</w:t>
            </w:r>
            <w:r w:rsidDel="00000000" w:rsidR="00000000" w:rsidRPr="00000000">
              <w:rPr>
                <w:rtl w:val="0"/>
              </w:rPr>
            </w:r>
          </w:p>
          <w:p w:rsidR="00000000" w:rsidDel="00000000" w:rsidP="00000000" w:rsidRDefault="00000000" w:rsidRPr="00000000" w14:paraId="00000144">
            <w:pPr>
              <w:numPr>
                <w:ilvl w:val="0"/>
                <w:numId w:val="1"/>
              </w:numPr>
              <w:pBdr>
                <w:top w:space="0" w:sz="0" w:val="nil"/>
                <w:left w:space="0" w:sz="0" w:val="nil"/>
                <w:bottom w:space="0" w:sz="0" w:val="nil"/>
                <w:right w:space="0" w:sz="0" w:val="nil"/>
                <w:between w:space="0" w:sz="0" w:val="nil"/>
              </w:pBdr>
              <w:spacing w:line="259" w:lineRule="auto"/>
              <w:ind w:left="502" w:hanging="360"/>
              <w:rPr/>
            </w:pPr>
            <w:r w:rsidDel="00000000" w:rsidR="00000000" w:rsidRPr="00000000">
              <w:rPr>
                <w:rFonts w:ascii="Arial" w:cs="Arial" w:eastAsia="Arial" w:hAnsi="Arial"/>
                <w:color w:val="000000"/>
                <w:sz w:val="16"/>
                <w:szCs w:val="16"/>
                <w:rtl w:val="0"/>
              </w:rPr>
              <w:t xml:space="preserve">No se puede hacer un seguimiento de la financiación</w:t>
            </w:r>
            <w:r w:rsidDel="00000000" w:rsidR="00000000" w:rsidRPr="00000000">
              <w:rPr>
                <w:rtl w:val="0"/>
              </w:rPr>
            </w:r>
          </w:p>
          <w:p w:rsidR="00000000" w:rsidDel="00000000" w:rsidP="00000000" w:rsidRDefault="00000000" w:rsidRPr="00000000" w14:paraId="00000145">
            <w:pPr>
              <w:numPr>
                <w:ilvl w:val="0"/>
                <w:numId w:val="1"/>
              </w:numPr>
              <w:pBdr>
                <w:top w:space="0" w:sz="0" w:val="nil"/>
                <w:left w:space="0" w:sz="0" w:val="nil"/>
                <w:bottom w:space="0" w:sz="0" w:val="nil"/>
                <w:right w:space="0" w:sz="0" w:val="nil"/>
                <w:between w:space="0" w:sz="0" w:val="nil"/>
              </w:pBdr>
              <w:spacing w:line="259" w:lineRule="auto"/>
              <w:ind w:left="502" w:hanging="360"/>
              <w:rPr/>
            </w:pPr>
            <w:r w:rsidDel="00000000" w:rsidR="00000000" w:rsidRPr="00000000">
              <w:rPr>
                <w:rFonts w:ascii="Arial" w:cs="Arial" w:eastAsia="Arial" w:hAnsi="Arial"/>
                <w:color w:val="000000"/>
                <w:sz w:val="16"/>
                <w:szCs w:val="16"/>
                <w:rtl w:val="0"/>
              </w:rPr>
              <w:t xml:space="preserve">No hay capacidad para implementación </w:t>
            </w:r>
            <w:r w:rsidDel="00000000" w:rsidR="00000000" w:rsidRPr="00000000">
              <w:rPr>
                <w:rtl w:val="0"/>
              </w:rPr>
            </w:r>
          </w:p>
          <w:p w:rsidR="00000000" w:rsidDel="00000000" w:rsidP="00000000" w:rsidRDefault="00000000" w:rsidRPr="00000000" w14:paraId="00000146">
            <w:pPr>
              <w:numPr>
                <w:ilvl w:val="0"/>
                <w:numId w:val="1"/>
              </w:numPr>
              <w:pBdr>
                <w:top w:space="0" w:sz="0" w:val="nil"/>
                <w:left w:space="0" w:sz="0" w:val="nil"/>
                <w:bottom w:space="0" w:sz="0" w:val="nil"/>
                <w:right w:space="0" w:sz="0" w:val="nil"/>
                <w:between w:space="0" w:sz="0" w:val="nil"/>
              </w:pBdr>
              <w:spacing w:after="160" w:line="259" w:lineRule="auto"/>
              <w:ind w:left="502" w:hanging="360"/>
              <w:rPr/>
            </w:pPr>
            <w:r w:rsidDel="00000000" w:rsidR="00000000" w:rsidRPr="00000000">
              <w:rPr>
                <w:rFonts w:ascii="Arial" w:cs="Arial" w:eastAsia="Arial" w:hAnsi="Arial"/>
                <w:color w:val="000000"/>
                <w:sz w:val="16"/>
                <w:szCs w:val="16"/>
                <w:rtl w:val="0"/>
              </w:rPr>
              <w:t xml:space="preserve">Otro </w:t>
            </w:r>
            <w:r w:rsidDel="00000000" w:rsidR="00000000" w:rsidRPr="00000000">
              <w:rPr>
                <w:rFonts w:ascii="Arial" w:cs="Arial" w:eastAsia="Arial" w:hAnsi="Arial"/>
                <w:color w:val="000000"/>
                <w:sz w:val="16"/>
                <w:szCs w:val="16"/>
                <w:rtl w:val="0"/>
              </w:rPr>
              <w:t xml:space="preserve">(especifique cuál)</w:t>
            </w:r>
            <w:r w:rsidDel="00000000" w:rsidR="00000000" w:rsidRPr="00000000">
              <w:rPr>
                <w:rtl w:val="0"/>
              </w:rPr>
            </w:r>
          </w:p>
        </w:tc>
        <w:tc>
          <w:tcPr/>
          <w:p w:rsidR="00000000" w:rsidDel="00000000" w:rsidP="00000000" w:rsidRDefault="00000000" w:rsidRPr="00000000" w14:paraId="00000147">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Medidas para abordar el obstáculo</w:t>
            </w:r>
          </w:p>
        </w:tc>
        <w:tc>
          <w:tcPr/>
          <w:p w:rsidR="00000000" w:rsidDel="00000000" w:rsidP="00000000" w:rsidRDefault="00000000" w:rsidRPr="00000000" w14:paraId="00000148">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Partes interesadas responsables de la medida</w:t>
            </w:r>
          </w:p>
        </w:tc>
        <w:tc>
          <w:tcPr/>
          <w:p w:rsidR="00000000" w:rsidDel="00000000" w:rsidP="00000000" w:rsidRDefault="00000000" w:rsidRPr="00000000" w14:paraId="00000149">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Desafío esperado o brecha de capacidad</w:t>
            </w:r>
          </w:p>
        </w:tc>
      </w:tr>
      <w:tr>
        <w:trPr>
          <w:cantSplit w:val="0"/>
          <w:tblHeader w:val="0"/>
        </w:trPr>
        <w:tc>
          <w:tcPr/>
          <w:p w:rsidR="00000000" w:rsidDel="00000000" w:rsidP="00000000" w:rsidRDefault="00000000" w:rsidRPr="00000000" w14:paraId="0000014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p w:rsidR="00000000" w:rsidDel="00000000" w:rsidP="00000000" w:rsidRDefault="00000000" w:rsidRPr="00000000" w14:paraId="0000014B">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Elija una de las opciones anteriores</w:t>
            </w:r>
          </w:p>
        </w:tc>
        <w:tc>
          <w:tcPr/>
          <w:p w:rsidR="00000000" w:rsidDel="00000000" w:rsidP="00000000" w:rsidRDefault="00000000" w:rsidRPr="00000000" w14:paraId="0000014C">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c>
          <w:tcPr/>
          <w:p w:rsidR="00000000" w:rsidDel="00000000" w:rsidP="00000000" w:rsidRDefault="00000000" w:rsidRPr="00000000" w14:paraId="0000014D">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c>
          <w:tcPr/>
          <w:p w:rsidR="00000000" w:rsidDel="00000000" w:rsidP="00000000" w:rsidRDefault="00000000" w:rsidRPr="00000000" w14:paraId="0000014E">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r>
      <w:tr>
        <w:trPr>
          <w:cantSplit w:val="0"/>
          <w:tblHeader w:val="0"/>
        </w:trPr>
        <w:tc>
          <w:tcPr/>
          <w:p w:rsidR="00000000" w:rsidDel="00000000" w:rsidP="00000000" w:rsidRDefault="00000000" w:rsidRPr="00000000" w14:paraId="0000014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p w:rsidR="00000000" w:rsidDel="00000000" w:rsidP="00000000" w:rsidRDefault="00000000" w:rsidRPr="00000000" w14:paraId="00000150">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Elija una de las opciones anteriores</w:t>
            </w:r>
          </w:p>
        </w:tc>
        <w:tc>
          <w:tcPr/>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c>
          <w:tcPr/>
          <w:p w:rsidR="00000000" w:rsidDel="00000000" w:rsidP="00000000" w:rsidRDefault="00000000" w:rsidRPr="00000000" w14:paraId="00000152">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c>
          <w:tcPr/>
          <w:p w:rsidR="00000000" w:rsidDel="00000000" w:rsidP="00000000" w:rsidRDefault="00000000" w:rsidRPr="00000000" w14:paraId="00000153">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r>
      <w:tr>
        <w:trPr>
          <w:cantSplit w:val="0"/>
          <w:tblHeader w:val="0"/>
        </w:trPr>
        <w:tc>
          <w:tcPr/>
          <w:p w:rsidR="00000000" w:rsidDel="00000000" w:rsidP="00000000" w:rsidRDefault="00000000" w:rsidRPr="00000000" w14:paraId="0000015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p w:rsidR="00000000" w:rsidDel="00000000" w:rsidP="00000000" w:rsidRDefault="00000000" w:rsidRPr="00000000" w14:paraId="00000155">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Elija una de las opciones anteriores</w:t>
            </w:r>
          </w:p>
        </w:tc>
        <w:tc>
          <w:tcPr/>
          <w:p w:rsidR="00000000" w:rsidDel="00000000" w:rsidP="00000000" w:rsidRDefault="00000000" w:rsidRPr="00000000" w14:paraId="00000156">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c>
          <w:tcPr/>
          <w:p w:rsidR="00000000" w:rsidDel="00000000" w:rsidP="00000000" w:rsidRDefault="00000000" w:rsidRPr="00000000" w14:paraId="00000157">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c>
          <w:tcPr/>
          <w:p w:rsidR="00000000" w:rsidDel="00000000" w:rsidP="00000000" w:rsidRDefault="00000000" w:rsidRPr="00000000" w14:paraId="00000158">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r>
      <w:tr>
        <w:trPr>
          <w:cantSplit w:val="0"/>
          <w:tblHeader w:val="0"/>
        </w:trPr>
        <w:tc>
          <w:tcPr/>
          <w:p w:rsidR="00000000" w:rsidDel="00000000" w:rsidP="00000000" w:rsidRDefault="00000000" w:rsidRPr="00000000" w14:paraId="0000015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p w:rsidR="00000000" w:rsidDel="00000000" w:rsidP="00000000" w:rsidRDefault="00000000" w:rsidRPr="00000000" w14:paraId="0000015A">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Elija una de las opciones anteriores</w:t>
            </w:r>
          </w:p>
        </w:tc>
        <w:tc>
          <w:tcPr/>
          <w:p w:rsidR="00000000" w:rsidDel="00000000" w:rsidP="00000000" w:rsidRDefault="00000000" w:rsidRPr="00000000" w14:paraId="0000015B">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c>
          <w:tcPr/>
          <w:p w:rsidR="00000000" w:rsidDel="00000000" w:rsidP="00000000" w:rsidRDefault="00000000" w:rsidRPr="00000000" w14:paraId="0000015C">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c>
          <w:tcPr/>
          <w:p w:rsidR="00000000" w:rsidDel="00000000" w:rsidP="00000000" w:rsidRDefault="00000000" w:rsidRPr="00000000" w14:paraId="0000015D">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r>
      <w:tr>
        <w:trPr>
          <w:cantSplit w:val="0"/>
          <w:tblHeader w:val="0"/>
        </w:trPr>
        <w:tc>
          <w:tcPr/>
          <w:p w:rsidR="00000000" w:rsidDel="00000000" w:rsidP="00000000" w:rsidRDefault="00000000" w:rsidRPr="00000000" w14:paraId="0000015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p w:rsidR="00000000" w:rsidDel="00000000" w:rsidP="00000000" w:rsidRDefault="00000000" w:rsidRPr="00000000" w14:paraId="0000015F">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Elija una de las opciones anteriores</w:t>
            </w:r>
          </w:p>
        </w:tc>
        <w:tc>
          <w:tcPr/>
          <w:p w:rsidR="00000000" w:rsidDel="00000000" w:rsidP="00000000" w:rsidRDefault="00000000" w:rsidRPr="00000000" w14:paraId="00000160">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c>
          <w:tcPr/>
          <w:p w:rsidR="00000000" w:rsidDel="00000000" w:rsidP="00000000" w:rsidRDefault="00000000" w:rsidRPr="00000000" w14:paraId="00000161">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c>
          <w:tcPr/>
          <w:p w:rsidR="00000000" w:rsidDel="00000000" w:rsidP="00000000" w:rsidRDefault="00000000" w:rsidRPr="00000000" w14:paraId="00000162">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explique</w:t>
            </w:r>
          </w:p>
        </w:tc>
      </w:tr>
    </w:tbl>
    <w:p w:rsidR="00000000" w:rsidDel="00000000" w:rsidP="00000000" w:rsidRDefault="00000000" w:rsidRPr="00000000" w14:paraId="00000163">
      <w:pP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413"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¿Cuáles son los problemas más importantes que han determinado las partes interesadas con respecto a los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esfuerzos combinados en materia de nutrición y abogacía</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durante el próximo año?</w:t>
      </w:r>
    </w:p>
    <w:p w:rsidR="00000000" w:rsidDel="00000000" w:rsidP="00000000" w:rsidRDefault="00000000" w:rsidRPr="00000000" w14:paraId="00000165">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2.5 RESUMEN SECCIÓN 2</w:t>
      </w:r>
    </w:p>
    <w:p w:rsidR="00000000" w:rsidDel="00000000" w:rsidP="00000000" w:rsidRDefault="00000000" w:rsidRPr="00000000" w14:paraId="00000167">
      <w:pP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relación con el año anterior, seleccione la respuesta (1-4) que se ajusta mejor a cada una de las siguientes afirmaciones:</w:t>
      </w:r>
    </w:p>
    <w:p w:rsidR="00000000" w:rsidDel="00000000" w:rsidP="00000000" w:rsidRDefault="00000000" w:rsidRPr="00000000" w14:paraId="00000169">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A">
      <w:pPr>
        <w:numPr>
          <w:ilvl w:val="0"/>
          <w:numId w:val="8"/>
        </w:numPr>
        <w:pBdr>
          <w:top w:space="0" w:sz="0" w:val="nil"/>
          <w:left w:space="0" w:sz="0" w:val="nil"/>
          <w:bottom w:space="0" w:sz="0" w:val="nil"/>
          <w:right w:space="0" w:sz="0" w:val="nil"/>
          <w:between w:space="0" w:sz="0" w:val="nil"/>
        </w:pBdr>
        <w:spacing w:line="259" w:lineRule="auto"/>
        <w:ind w:left="360" w:hanging="360"/>
        <w:rPr/>
      </w:pPr>
      <w:r w:rsidDel="00000000" w:rsidR="00000000" w:rsidRPr="00000000">
        <w:rPr>
          <w:rFonts w:ascii="Arial" w:cs="Arial" w:eastAsia="Arial" w:hAnsi="Arial"/>
          <w:color w:val="000000"/>
          <w:sz w:val="18"/>
          <w:szCs w:val="18"/>
          <w:rtl w:val="0"/>
        </w:rPr>
        <w:t xml:space="preserve">En absoluto o muy poco en general.</w:t>
      </w:r>
      <w:r w:rsidDel="00000000" w:rsidR="00000000" w:rsidRPr="00000000">
        <w:rPr>
          <w:rtl w:val="0"/>
        </w:rPr>
      </w:r>
    </w:p>
    <w:p w:rsidR="00000000" w:rsidDel="00000000" w:rsidP="00000000" w:rsidRDefault="00000000" w:rsidRPr="00000000" w14:paraId="0000016B">
      <w:pPr>
        <w:numPr>
          <w:ilvl w:val="0"/>
          <w:numId w:val="8"/>
        </w:numPr>
        <w:pBdr>
          <w:top w:space="0" w:sz="0" w:val="nil"/>
          <w:left w:space="0" w:sz="0" w:val="nil"/>
          <w:bottom w:space="0" w:sz="0" w:val="nil"/>
          <w:right w:space="0" w:sz="0" w:val="nil"/>
          <w:between w:space="0" w:sz="0" w:val="nil"/>
        </w:pBdr>
        <w:spacing w:line="259" w:lineRule="auto"/>
        <w:ind w:left="360" w:hanging="360"/>
        <w:rPr/>
      </w:pPr>
      <w:r w:rsidDel="00000000" w:rsidR="00000000" w:rsidRPr="00000000">
        <w:rPr>
          <w:rFonts w:ascii="Arial" w:cs="Arial" w:eastAsia="Arial" w:hAnsi="Arial"/>
          <w:color w:val="000000"/>
          <w:sz w:val="18"/>
          <w:szCs w:val="18"/>
          <w:rtl w:val="0"/>
        </w:rPr>
        <w:t xml:space="preserve">Hasta cierto punto o se ha logrado parcialmente.</w:t>
      </w:r>
      <w:r w:rsidDel="00000000" w:rsidR="00000000" w:rsidRPr="00000000">
        <w:rPr>
          <w:rtl w:val="0"/>
        </w:rPr>
      </w:r>
    </w:p>
    <w:p w:rsidR="00000000" w:rsidDel="00000000" w:rsidP="00000000" w:rsidRDefault="00000000" w:rsidRPr="00000000" w14:paraId="0000016C">
      <w:pPr>
        <w:numPr>
          <w:ilvl w:val="0"/>
          <w:numId w:val="8"/>
        </w:numPr>
        <w:pBdr>
          <w:top w:space="0" w:sz="0" w:val="nil"/>
          <w:left w:space="0" w:sz="0" w:val="nil"/>
          <w:bottom w:space="0" w:sz="0" w:val="nil"/>
          <w:right w:space="0" w:sz="0" w:val="nil"/>
          <w:between w:space="0" w:sz="0" w:val="nil"/>
        </w:pBdr>
        <w:spacing w:line="259" w:lineRule="auto"/>
        <w:ind w:left="360" w:hanging="360"/>
        <w:rPr/>
      </w:pPr>
      <w:r w:rsidDel="00000000" w:rsidR="00000000" w:rsidRPr="00000000">
        <w:rPr>
          <w:rFonts w:ascii="Arial" w:cs="Arial" w:eastAsia="Arial" w:hAnsi="Arial"/>
          <w:color w:val="000000"/>
          <w:sz w:val="18"/>
          <w:szCs w:val="18"/>
          <w:rtl w:val="0"/>
        </w:rPr>
        <w:t xml:space="preserve">En general es cierto, pero debe reforzarse.</w:t>
      </w:r>
      <w:r w:rsidDel="00000000" w:rsidR="00000000" w:rsidRPr="00000000">
        <w:rPr>
          <w:rtl w:val="0"/>
        </w:rPr>
      </w:r>
    </w:p>
    <w:p w:rsidR="00000000" w:rsidDel="00000000" w:rsidP="00000000" w:rsidRDefault="00000000" w:rsidRPr="00000000" w14:paraId="0000016D">
      <w:pPr>
        <w:numPr>
          <w:ilvl w:val="0"/>
          <w:numId w:val="8"/>
        </w:numPr>
        <w:pBdr>
          <w:top w:space="0" w:sz="0" w:val="nil"/>
          <w:left w:space="0" w:sz="0" w:val="nil"/>
          <w:bottom w:space="0" w:sz="0" w:val="nil"/>
          <w:right w:space="0" w:sz="0" w:val="nil"/>
          <w:between w:space="0" w:sz="0" w:val="nil"/>
        </w:pBdr>
        <w:spacing w:after="160" w:line="259" w:lineRule="auto"/>
        <w:ind w:left="360" w:hanging="360"/>
        <w:rPr/>
      </w:pPr>
      <w:r w:rsidDel="00000000" w:rsidR="00000000" w:rsidRPr="00000000">
        <w:rPr>
          <w:rFonts w:ascii="Arial" w:cs="Arial" w:eastAsia="Arial" w:hAnsi="Arial"/>
          <w:color w:val="000000"/>
          <w:sz w:val="18"/>
          <w:szCs w:val="18"/>
          <w:rtl w:val="0"/>
        </w:rPr>
        <w:t xml:space="preserve">Sí, o en general es cierto y funciona bien en todo momento. </w:t>
      </w:r>
      <w:r w:rsidDel="00000000" w:rsidR="00000000" w:rsidRPr="00000000">
        <w:rPr>
          <w:rtl w:val="0"/>
        </w:rPr>
      </w:r>
    </w:p>
    <w:p w:rsidR="00000000" w:rsidDel="00000000" w:rsidP="00000000" w:rsidRDefault="00000000" w:rsidRPr="00000000" w14:paraId="0000016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Las partes interesadas clave participan de forma periódica en la coordinación en materia de nutrición. *</w:t>
      </w:r>
    </w:p>
    <w:p w:rsidR="00000000" w:rsidDel="00000000" w:rsidP="00000000" w:rsidRDefault="00000000" w:rsidRPr="00000000" w14:paraId="00000170">
      <w:pPr>
        <w:pBdr>
          <w:top w:space="0" w:sz="0" w:val="nil"/>
          <w:left w:space="0" w:sz="0" w:val="nil"/>
          <w:bottom w:space="0" w:sz="0" w:val="nil"/>
          <w:right w:space="0" w:sz="0" w:val="nil"/>
          <w:between w:space="0" w:sz="0" w:val="nil"/>
        </w:pBdr>
        <w:rPr>
          <w:rFonts w:ascii="Arial" w:cs="Arial" w:eastAsia="Arial" w:hAnsi="Arial"/>
          <w:color w:val="000000"/>
          <w:sz w:val="20"/>
          <w:szCs w:val="20"/>
        </w:rPr>
        <w:sectPr>
          <w:footerReference r:id="rId10" w:type="default"/>
          <w:footerReference r:id="rId11" w:type="even"/>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Seleccione: </w:t>
      </w:r>
    </w:p>
    <w:p w:rsidR="00000000" w:rsidDel="00000000" w:rsidP="00000000" w:rsidRDefault="00000000" w:rsidRPr="00000000" w14:paraId="00000171">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 </w:t>
      </w:r>
      <w:sdt>
        <w:sdtPr>
          <w:tag w:val="goog_rdk_45"/>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 </w:t>
      </w:r>
      <w:sdt>
        <w:sdtPr>
          <w:tag w:val="goog_rdk_46"/>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 </w:t>
      </w:r>
      <w:sdt>
        <w:sdtPr>
          <w:tag w:val="goog_rdk_47"/>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rPr>
          <w:rFonts w:ascii="Arial" w:cs="Arial" w:eastAsia="Arial" w:hAnsi="Arial"/>
          <w:b w:val="1"/>
          <w:color w:val="000000"/>
          <w:sz w:val="20"/>
          <w:szCs w:val="20"/>
        </w:rPr>
        <w:sectPr>
          <w:type w:val="continuous"/>
          <w:pgSz w:h="16838" w:w="11906" w:orient="portrait"/>
          <w:pgMar w:bottom="1440" w:top="1440" w:left="1080" w:right="1080" w:header="708" w:footer="708"/>
          <w:cols w:equalWidth="0" w:num="2">
            <w:col w:space="708" w:w="4519"/>
            <w:col w:space="0" w:w="4519"/>
          </w:cols>
        </w:sectPr>
      </w:pPr>
      <w:r w:rsidDel="00000000" w:rsidR="00000000" w:rsidRPr="00000000">
        <w:rPr>
          <w:rFonts w:ascii="Arial" w:cs="Arial" w:eastAsia="Arial" w:hAnsi="Arial"/>
          <w:b w:val="1"/>
          <w:color w:val="000000"/>
          <w:sz w:val="20"/>
          <w:szCs w:val="20"/>
          <w:rtl w:val="0"/>
        </w:rPr>
        <w:t xml:space="preserve">4 </w:t>
      </w:r>
      <w:sdt>
        <w:sdtPr>
          <w:tag w:val="goog_rdk_48"/>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Por favor, explique: </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Existe un sistema de información en materia de nutrición que permite monitorear el progreso. *</w:t>
      </w:r>
    </w:p>
    <w:p w:rsidR="00000000" w:rsidDel="00000000" w:rsidP="00000000" w:rsidRDefault="00000000" w:rsidRPr="00000000" w14:paraId="00000178">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Seleccione: </w:t>
      </w:r>
    </w:p>
    <w:p w:rsidR="00000000" w:rsidDel="00000000" w:rsidP="00000000" w:rsidRDefault="00000000" w:rsidRPr="00000000" w14:paraId="00000179">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 </w:t>
      </w:r>
      <w:sdt>
        <w:sdtPr>
          <w:tag w:val="goog_rdk_49"/>
        </w:sdtPr>
        <w:sdtContent>
          <w:r w:rsidDel="00000000" w:rsidR="00000000" w:rsidRPr="00000000">
            <w:rPr>
              <w:rFonts w:ascii="Arial Unicode MS" w:cs="Arial Unicode MS" w:eastAsia="Arial Unicode MS" w:hAnsi="Arial Unicode MS"/>
              <w:b w:val="1"/>
              <w:color w:val="000000"/>
              <w:sz w:val="20"/>
              <w:szCs w:val="20"/>
              <w:rtl w:val="0"/>
            </w:rPr>
            <w:t xml:space="preserve">☐ </w:t>
          </w:r>
        </w:sdtContent>
      </w:sdt>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 </w:t>
      </w:r>
      <w:sdt>
        <w:sdtPr>
          <w:tag w:val="goog_rdk_50"/>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 </w:t>
      </w:r>
      <w:sdt>
        <w:sdtPr>
          <w:tag w:val="goog_rdk_51"/>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rPr>
          <w:rFonts w:ascii="Arial" w:cs="Arial" w:eastAsia="Arial" w:hAnsi="Arial"/>
          <w:b w:val="1"/>
          <w:color w:val="000000"/>
          <w:sz w:val="20"/>
          <w:szCs w:val="20"/>
        </w:rPr>
        <w:sectPr>
          <w:type w:val="continuous"/>
          <w:pgSz w:h="16838" w:w="11906" w:orient="portrait"/>
          <w:pgMar w:bottom="1440" w:top="1440" w:left="1080" w:right="1080" w:header="708" w:footer="708"/>
          <w:cols w:equalWidth="0" w:num="2">
            <w:col w:space="708" w:w="4519"/>
            <w:col w:space="0" w:w="4519"/>
          </w:cols>
        </w:sectPr>
      </w:pPr>
      <w:r w:rsidDel="00000000" w:rsidR="00000000" w:rsidRPr="00000000">
        <w:rPr>
          <w:rFonts w:ascii="Arial" w:cs="Arial" w:eastAsia="Arial" w:hAnsi="Arial"/>
          <w:b w:val="1"/>
          <w:color w:val="000000"/>
          <w:sz w:val="20"/>
          <w:szCs w:val="20"/>
          <w:rtl w:val="0"/>
        </w:rPr>
        <w:t xml:space="preserve">4 </w:t>
      </w:r>
      <w:sdt>
        <w:sdtPr>
          <w:tag w:val="goog_rdk_52"/>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Por favor, explique: </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 Las partes interesadas han cumplido sus compromisos y, por lo general, alinean sus acciones con el marco de resultados del país. *</w:t>
      </w:r>
    </w:p>
    <w:p w:rsidR="00000000" w:rsidDel="00000000" w:rsidP="00000000" w:rsidRDefault="00000000" w:rsidRPr="00000000" w14:paraId="00000180">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Seleccione: </w:t>
      </w:r>
    </w:p>
    <w:p w:rsidR="00000000" w:rsidDel="00000000" w:rsidP="00000000" w:rsidRDefault="00000000" w:rsidRPr="00000000" w14:paraId="00000181">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 </w:t>
      </w:r>
      <w:sdt>
        <w:sdtPr>
          <w:tag w:val="goog_rdk_53"/>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 </w:t>
      </w:r>
      <w:sdt>
        <w:sdtPr>
          <w:tag w:val="goog_rdk_54"/>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 </w:t>
      </w:r>
      <w:sdt>
        <w:sdtPr>
          <w:tag w:val="goog_rdk_55"/>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rPr>
          <w:rFonts w:ascii="Arial" w:cs="Arial" w:eastAsia="Arial" w:hAnsi="Arial"/>
          <w:b w:val="1"/>
          <w:color w:val="000000"/>
          <w:sz w:val="20"/>
          <w:szCs w:val="20"/>
        </w:rPr>
        <w:sectPr>
          <w:type w:val="continuous"/>
          <w:pgSz w:h="16838" w:w="11906" w:orient="portrait"/>
          <w:pgMar w:bottom="1440" w:top="1440" w:left="1080" w:right="1080" w:header="708" w:footer="708"/>
          <w:cols w:equalWidth="0" w:num="2">
            <w:col w:space="708" w:w="4519"/>
            <w:col w:space="0" w:w="4519"/>
          </w:cols>
        </w:sectPr>
      </w:pPr>
      <w:r w:rsidDel="00000000" w:rsidR="00000000" w:rsidRPr="00000000">
        <w:rPr>
          <w:rFonts w:ascii="Arial" w:cs="Arial" w:eastAsia="Arial" w:hAnsi="Arial"/>
          <w:b w:val="1"/>
          <w:color w:val="000000"/>
          <w:sz w:val="20"/>
          <w:szCs w:val="20"/>
          <w:rtl w:val="0"/>
        </w:rPr>
        <w:t xml:space="preserve">4 </w:t>
      </w:r>
      <w:sdt>
        <w:sdtPr>
          <w:tag w:val="goog_rdk_56"/>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Por favor, explique: </w:t>
      </w:r>
    </w:p>
    <w:p w:rsidR="00000000" w:rsidDel="00000000" w:rsidP="00000000" w:rsidRDefault="00000000" w:rsidRPr="00000000" w14:paraId="00000186">
      <w:pPr>
        <w:rPr>
          <w:rFonts w:ascii="Arial" w:cs="Arial" w:eastAsia="Arial" w:hAnsi="Arial"/>
          <w:sz w:val="20"/>
          <w:szCs w:val="20"/>
        </w:rPr>
      </w:pPr>
      <w:r w:rsidDel="00000000" w:rsidR="00000000" w:rsidRPr="00000000">
        <w:rPr>
          <w:rFonts w:ascii="Arial" w:cs="Arial" w:eastAsia="Arial" w:hAnsi="Arial"/>
          <w:sz w:val="20"/>
          <w:szCs w:val="20"/>
          <w:rtl w:val="0"/>
        </w:rPr>
        <w:t xml:space="preserve">d. Los marcos y planes de abogacía permiten acelerar los progresos en materia de nutrición. *</w:t>
      </w:r>
    </w:p>
    <w:p w:rsidR="00000000" w:rsidDel="00000000" w:rsidP="00000000" w:rsidRDefault="00000000" w:rsidRPr="00000000" w14:paraId="00000187">
      <w:pPr>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Seleccione: </w:t>
      </w:r>
    </w:p>
    <w:p w:rsidR="00000000" w:rsidDel="00000000" w:rsidP="00000000" w:rsidRDefault="00000000" w:rsidRPr="00000000" w14:paraId="0000018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w:t>
      </w:r>
      <w:sdt>
        <w:sdtPr>
          <w:tag w:val="goog_rdk_57"/>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8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w:t>
      </w:r>
      <w:sdt>
        <w:sdtPr>
          <w:tag w:val="goog_rdk_58"/>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8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w:t>
      </w:r>
      <w:sdt>
        <w:sdtPr>
          <w:tag w:val="goog_rdk_59"/>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8B">
      <w:pPr>
        <w:rPr>
          <w:rFonts w:ascii="Arial" w:cs="Arial" w:eastAsia="Arial" w:hAnsi="Arial"/>
          <w:b w:val="1"/>
          <w:sz w:val="20"/>
          <w:szCs w:val="20"/>
        </w:rPr>
        <w:sectPr>
          <w:type w:val="continuous"/>
          <w:pgSz w:h="16838" w:w="11906" w:orient="portrait"/>
          <w:pgMar w:bottom="1440" w:top="1440" w:left="1080" w:right="1080" w:header="708" w:footer="708"/>
          <w:cols w:equalWidth="0" w:num="2">
            <w:col w:space="708" w:w="4519"/>
            <w:col w:space="0" w:w="4519"/>
          </w:cols>
        </w:sectPr>
      </w:pPr>
      <w:r w:rsidDel="00000000" w:rsidR="00000000" w:rsidRPr="00000000">
        <w:rPr>
          <w:rFonts w:ascii="Arial" w:cs="Arial" w:eastAsia="Arial" w:hAnsi="Arial"/>
          <w:b w:val="1"/>
          <w:sz w:val="20"/>
          <w:szCs w:val="20"/>
          <w:rtl w:val="0"/>
        </w:rPr>
        <w:t xml:space="preserve">4 </w:t>
      </w:r>
      <w:sdt>
        <w:sdtPr>
          <w:tag w:val="goog_rdk_60"/>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8C">
      <w:pP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Por favor, explique:</w:t>
      </w:r>
    </w:p>
    <w:p w:rsidR="00000000" w:rsidDel="00000000" w:rsidP="00000000" w:rsidRDefault="00000000" w:rsidRPr="00000000" w14:paraId="0000018D">
      <w:pPr>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E">
      <w:pPr>
        <w:spacing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 Se han promulgado nuevas leyes o se han desarrollado políticas para promover la igualdad. *</w:t>
      </w:r>
    </w:p>
    <w:p w:rsidR="00000000" w:rsidDel="00000000" w:rsidP="00000000" w:rsidRDefault="00000000" w:rsidRPr="00000000" w14:paraId="0000018F">
      <w:pPr>
        <w:rPr>
          <w:rFonts w:ascii="Arial" w:cs="Arial" w:eastAsia="Arial" w:hAnsi="Arial"/>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sz w:val="20"/>
          <w:szCs w:val="20"/>
          <w:rtl w:val="0"/>
        </w:rPr>
        <w:t xml:space="preserve">Seleccione: </w:t>
      </w:r>
    </w:p>
    <w:p w:rsidR="00000000" w:rsidDel="00000000" w:rsidP="00000000" w:rsidRDefault="00000000" w:rsidRPr="00000000" w14:paraId="0000019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w:t>
      </w:r>
      <w:sdt>
        <w:sdtPr>
          <w:tag w:val="goog_rdk_61"/>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9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w:t>
      </w:r>
      <w:sdt>
        <w:sdtPr>
          <w:tag w:val="goog_rdk_62"/>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9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w:t>
      </w:r>
      <w:sdt>
        <w:sdtPr>
          <w:tag w:val="goog_rdk_63"/>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93">
      <w:pPr>
        <w:rPr>
          <w:rFonts w:ascii="Arial" w:cs="Arial" w:eastAsia="Arial" w:hAnsi="Arial"/>
          <w:b w:val="1"/>
          <w:sz w:val="20"/>
          <w:szCs w:val="20"/>
        </w:rPr>
        <w:sectPr>
          <w:type w:val="continuous"/>
          <w:pgSz w:h="16838" w:w="11906" w:orient="portrait"/>
          <w:pgMar w:bottom="1440" w:top="1440" w:left="1080" w:right="1080" w:header="708" w:footer="708"/>
          <w:cols w:equalWidth="0" w:num="2">
            <w:col w:space="708" w:w="4519"/>
            <w:col w:space="0" w:w="4519"/>
          </w:cols>
        </w:sectPr>
      </w:pPr>
      <w:r w:rsidDel="00000000" w:rsidR="00000000" w:rsidRPr="00000000">
        <w:rPr>
          <w:rFonts w:ascii="Arial" w:cs="Arial" w:eastAsia="Arial" w:hAnsi="Arial"/>
          <w:b w:val="1"/>
          <w:sz w:val="20"/>
          <w:szCs w:val="20"/>
          <w:rtl w:val="0"/>
        </w:rPr>
        <w:t xml:space="preserve">4 </w:t>
      </w:r>
      <w:sdt>
        <w:sdtPr>
          <w:tag w:val="goog_rdk_64"/>
        </w:sdtPr>
        <w:sdtContent>
          <w:r w:rsidDel="00000000" w:rsidR="00000000" w:rsidRPr="00000000">
            <w:rPr>
              <w:rFonts w:ascii="Arial Unicode MS" w:cs="Arial Unicode MS" w:eastAsia="Arial Unicode MS" w:hAnsi="Arial Unicode MS"/>
              <w:b w:val="1"/>
              <w:sz w:val="20"/>
              <w:szCs w:val="20"/>
              <w:rtl w:val="0"/>
            </w:rPr>
            <w:t xml:space="preserve">☐</w:t>
          </w:r>
        </w:sdtContent>
      </w:sdt>
      <w:r w:rsidDel="00000000" w:rsidR="00000000" w:rsidRPr="00000000">
        <w:rPr>
          <w:rtl w:val="0"/>
        </w:rPr>
      </w:r>
    </w:p>
    <w:p w:rsidR="00000000" w:rsidDel="00000000" w:rsidP="00000000" w:rsidRDefault="00000000" w:rsidRPr="00000000" w14:paraId="00000194">
      <w:pPr>
        <w:spacing w:line="259"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Por favor, explique:</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7">
      <w:pPr>
        <w:rPr>
          <w:rFonts w:ascii="Arial" w:cs="Arial" w:eastAsia="Arial" w:hAnsi="Arial"/>
          <w:color w:val="000000"/>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e7e6e6" w:val="clear"/>
        <w:rPr>
          <w:rFonts w:ascii="Arial" w:cs="Arial" w:eastAsia="Arial" w:hAnsi="Arial"/>
          <w:b w:val="1"/>
          <w:color w:val="000000"/>
        </w:rPr>
      </w:pPr>
      <w:r w:rsidDel="00000000" w:rsidR="00000000" w:rsidRPr="00000000">
        <w:rPr>
          <w:rFonts w:ascii="Arial" w:cs="Arial" w:eastAsia="Arial" w:hAnsi="Arial"/>
          <w:b w:val="1"/>
          <w:color w:val="000000"/>
          <w:rtl w:val="0"/>
        </w:rPr>
        <w:t xml:space="preserve">SECCIÓN 3</w:t>
        <w:tab/>
        <w:t xml:space="preserve">FINANZAS</w:t>
      </w:r>
    </w:p>
    <w:p w:rsidR="00000000" w:rsidDel="00000000" w:rsidP="00000000" w:rsidRDefault="00000000" w:rsidRPr="00000000" w14:paraId="00000199">
      <w:pPr>
        <w:shd w:fill="e7e6e6" w:val="clea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hd w:fill="e7e6e6" w:val="clear"/>
        <w:rPr>
          <w:rFonts w:ascii="Arial" w:cs="Arial" w:eastAsia="Arial" w:hAnsi="Arial"/>
          <w:b w:val="1"/>
          <w:i w:val="1"/>
          <w:color w:val="000000"/>
          <w:sz w:val="20"/>
          <w:szCs w:val="20"/>
        </w:rPr>
      </w:pPr>
      <w:r w:rsidDel="00000000" w:rsidR="00000000" w:rsidRPr="00000000">
        <w:rPr>
          <w:rFonts w:ascii="Arial" w:cs="Arial" w:eastAsia="Arial" w:hAnsi="Arial"/>
          <w:i w:val="1"/>
          <w:color w:val="000000"/>
          <w:sz w:val="20"/>
          <w:szCs w:val="20"/>
          <w:rtl w:val="0"/>
        </w:rPr>
        <w:t xml:space="preserve">Esta sección es pertinente para los siguientes objetivos estratégicos del Movimiento SUN:</w:t>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OE3</w:t>
      </w: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Desarrollar y fortalecer la capacidad de los países.</w:t>
      </w: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e7e6e6" w:val="clea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OE4: </w:t>
      </w:r>
      <w:r w:rsidDel="00000000" w:rsidR="00000000" w:rsidRPr="00000000">
        <w:rPr>
          <w:rFonts w:ascii="Arial" w:cs="Arial" w:eastAsia="Arial" w:hAnsi="Arial"/>
          <w:color w:val="000000"/>
          <w:sz w:val="20"/>
          <w:szCs w:val="20"/>
          <w:rtl w:val="0"/>
        </w:rPr>
        <w:t xml:space="preserve">Garantizar que la gobernanza del Movimiento SUN promueva el liderazgo de los países y las responsabilidades gubernamentales, que alinee los recursos de todos los actores del Movimiento con las prioridades de cada país y que fortalezca las responsabilidades mutuas entre los actores del Movimiento y las personas con mayor riesgo de malnutrición. Deben establecerse mecanismos sólidos para fomentar y garantizar que se efectúen tales promociones, alineamientos y responsabilidades mutuas.</w:t>
      </w:r>
      <w:r w:rsidDel="00000000" w:rsidR="00000000" w:rsidRPr="00000000">
        <w:rPr>
          <w:rtl w:val="0"/>
        </w:rPr>
      </w:r>
    </w:p>
    <w:p w:rsidR="00000000" w:rsidDel="00000000" w:rsidP="00000000" w:rsidRDefault="00000000" w:rsidRPr="00000000" w14:paraId="0000019D">
      <w:pPr>
        <w:shd w:fill="e7e6e6" w:val="clea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e7e6e6" w:val="clea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Objetivos </w:t>
      </w:r>
    </w:p>
    <w:p w:rsidR="00000000" w:rsidDel="00000000" w:rsidP="00000000" w:rsidRDefault="00000000" w:rsidRPr="00000000" w14:paraId="0000019F">
      <w:pPr>
        <w:numPr>
          <w:ilvl w:val="0"/>
          <w:numId w:val="2"/>
        </w:numPr>
        <w:pBdr>
          <w:top w:space="0" w:sz="0" w:val="nil"/>
          <w:left w:space="0" w:sz="0" w:val="nil"/>
          <w:bottom w:space="0" w:sz="0" w:val="nil"/>
          <w:right w:space="0" w:sz="0" w:val="nil"/>
          <w:between w:space="0" w:sz="0" w:val="nil"/>
        </w:pBdr>
        <w:shd w:fill="e7e6e6" w:val="clear"/>
        <w:spacing w:line="259" w:lineRule="auto"/>
        <w:ind w:left="360" w:hanging="360"/>
        <w:rPr/>
      </w:pPr>
      <w:r w:rsidDel="00000000" w:rsidR="00000000" w:rsidRPr="00000000">
        <w:rPr>
          <w:rFonts w:ascii="Arial" w:cs="Arial" w:eastAsia="Arial" w:hAnsi="Arial"/>
          <w:color w:val="000000"/>
          <w:sz w:val="20"/>
          <w:szCs w:val="20"/>
          <w:rtl w:val="0"/>
        </w:rPr>
        <w:t xml:space="preserve">Que las partes interesadas reflexionen sobre el estado actual y el progreso en materia de financiación para la nutrición y la funcionalidad del marco financiero.</w:t>
      </w:r>
      <w:r w:rsidDel="00000000" w:rsidR="00000000" w:rsidRPr="00000000">
        <w:rPr>
          <w:rtl w:val="0"/>
        </w:rPr>
      </w:r>
    </w:p>
    <w:p w:rsidR="00000000" w:rsidDel="00000000" w:rsidP="00000000" w:rsidRDefault="00000000" w:rsidRPr="00000000" w14:paraId="000001A0">
      <w:pPr>
        <w:numPr>
          <w:ilvl w:val="0"/>
          <w:numId w:val="2"/>
        </w:numPr>
        <w:pBdr>
          <w:top w:space="0" w:sz="0" w:val="nil"/>
          <w:left w:space="0" w:sz="0" w:val="nil"/>
          <w:bottom w:space="0" w:sz="0" w:val="nil"/>
          <w:right w:space="0" w:sz="0" w:val="nil"/>
          <w:between w:space="0" w:sz="0" w:val="nil"/>
        </w:pBdr>
        <w:shd w:fill="e7e6e6" w:val="clear"/>
        <w:spacing w:line="259" w:lineRule="auto"/>
        <w:ind w:left="360" w:hanging="360"/>
        <w:rPr/>
      </w:pPr>
      <w:r w:rsidDel="00000000" w:rsidR="00000000" w:rsidRPr="00000000">
        <w:rPr>
          <w:rFonts w:ascii="Arial" w:cs="Arial" w:eastAsia="Arial" w:hAnsi="Arial"/>
          <w:color w:val="000000"/>
          <w:sz w:val="20"/>
          <w:szCs w:val="20"/>
          <w:rtl w:val="0"/>
        </w:rPr>
        <w:t xml:space="preserve">Revisar la contribución de las partes interesadas al progreso y su alineamiento.</w:t>
      </w:r>
      <w:r w:rsidDel="00000000" w:rsidR="00000000" w:rsidRPr="00000000">
        <w:rPr>
          <w:rtl w:val="0"/>
        </w:rPr>
      </w:r>
    </w:p>
    <w:p w:rsidR="00000000" w:rsidDel="00000000" w:rsidP="00000000" w:rsidRDefault="00000000" w:rsidRPr="00000000" w14:paraId="000001A1">
      <w:pPr>
        <w:numPr>
          <w:ilvl w:val="0"/>
          <w:numId w:val="2"/>
        </w:numPr>
        <w:pBdr>
          <w:top w:space="0" w:sz="0" w:val="nil"/>
          <w:left w:space="0" w:sz="0" w:val="nil"/>
          <w:bottom w:space="0" w:sz="0" w:val="nil"/>
          <w:right w:space="0" w:sz="0" w:val="nil"/>
          <w:between w:space="0" w:sz="0" w:val="nil"/>
        </w:pBdr>
        <w:shd w:fill="e7e6e6" w:val="clear"/>
        <w:spacing w:after="160" w:line="259" w:lineRule="auto"/>
        <w:ind w:left="360" w:hanging="360"/>
        <w:rPr/>
      </w:pPr>
      <w:r w:rsidDel="00000000" w:rsidR="00000000" w:rsidRPr="00000000">
        <w:rPr>
          <w:rFonts w:ascii="Arial" w:cs="Arial" w:eastAsia="Arial" w:hAnsi="Arial"/>
          <w:color w:val="000000"/>
          <w:sz w:val="20"/>
          <w:szCs w:val="20"/>
          <w:rtl w:val="0"/>
        </w:rPr>
        <w:t xml:space="preserve">Reflexionar sobre el alineamiento de las partes interesadas y aprovechar la oportunidad para reforzar la rendición de cuentas de las partes en relación con las prioridades del país.</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3">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bookmarkStart w:colFirst="0" w:colLast="0" w:name="_heading=h.gjdgxs" w:id="2"/>
      <w:bookmarkEnd w:id="2"/>
      <w:r w:rsidDel="00000000" w:rsidR="00000000" w:rsidRPr="00000000">
        <w:rPr>
          <w:rFonts w:ascii="Arial" w:cs="Arial" w:eastAsia="Arial" w:hAnsi="Arial"/>
          <w:b w:val="1"/>
          <w:color w:val="000000"/>
          <w:sz w:val="20"/>
          <w:szCs w:val="20"/>
          <w:rtl w:val="0"/>
        </w:rPr>
        <w:t xml:space="preserve">3.1 ESTADO DE LOS PROCESOS CLAVE EN MATERIA DE FINANZAS</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A6">
      <w:pPr>
        <w:numPr>
          <w:ilvl w:val="0"/>
          <w:numId w:val="15"/>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 respecto a cada actividad de financiación en materia de nutrición, indique si ya se está realizando y si está actualizada, si se realizó el año pasado, si está prevista para el año próximo o si no se ha previsto.</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Planeado para el próximo año o no planeado.</w:t>
      </w:r>
    </w:p>
    <w:tbl>
      <w:tblPr>
        <w:tblStyle w:val="Table4"/>
        <w:tblW w:w="10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0"/>
        <w:gridCol w:w="1559"/>
        <w:gridCol w:w="1134"/>
        <w:gridCol w:w="1276"/>
        <w:gridCol w:w="1276"/>
        <w:tblGridChange w:id="0">
          <w:tblGrid>
            <w:gridCol w:w="4810"/>
            <w:gridCol w:w="1559"/>
            <w:gridCol w:w="1134"/>
            <w:gridCol w:w="1276"/>
            <w:gridCol w:w="1276"/>
          </w:tblGrid>
        </w:tblGridChange>
      </w:tblGrid>
      <w:tr>
        <w:trPr>
          <w:cantSplit w:val="0"/>
          <w:trHeight w:val="576"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Actividades de financiación de la nutrición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Actualmente implementado y actualizado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Hecho el año pasado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Planificado para el próximo año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efefef" w:val="clear"/>
            <w:tcMar>
              <w:top w:w="100.0" w:type="dxa"/>
              <w:left w:w="100.0" w:type="dxa"/>
              <w:bottom w:w="100.0" w:type="dxa"/>
              <w:right w:w="100.0" w:type="dxa"/>
            </w:tcMar>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 planificado</w:t>
            </w:r>
            <w:r w:rsidDel="00000000" w:rsidR="00000000" w:rsidRPr="00000000">
              <w:rPr>
                <w:rtl w:val="0"/>
              </w:rPr>
            </w:r>
          </w:p>
        </w:tc>
      </w:tr>
      <w:tr>
        <w:trPr>
          <w:cantSplit w:val="0"/>
          <w:trHeight w:val="19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Determinación del costo del PNN</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f58220"/>
                <w:sz w:val="20"/>
                <w:szCs w:val="20"/>
                <w:u w:val="none"/>
                <w:shd w:fill="auto" w:val="clear"/>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E">
            <w:pPr>
              <w:jc w:val="center"/>
              <w:rPr>
                <w:rFonts w:ascii="Arial" w:cs="Arial" w:eastAsia="Arial" w:hAnsi="Arial"/>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Análisis de las brechas en la financiación para el PNN presupuestado</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f58220"/>
                <w:sz w:val="20"/>
                <w:szCs w:val="20"/>
                <w:u w:val="none"/>
                <w:shd w:fill="auto" w:val="clear"/>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3">
            <w:pPr>
              <w:jc w:val="center"/>
              <w:rPr>
                <w:rFonts w:ascii="Arial" w:cs="Arial" w:eastAsia="Arial" w:hAnsi="Arial"/>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Elaboración o actualización de una estrategia de movilización de recursos en materia de nutrición</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f58220"/>
                <w:sz w:val="20"/>
                <w:szCs w:val="20"/>
                <w:u w:val="none"/>
                <w:shd w:fill="auto" w:val="clear"/>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8">
            <w:pPr>
              <w:jc w:val="center"/>
              <w:rPr>
                <w:rFonts w:ascii="Arial" w:cs="Arial" w:eastAsia="Arial" w:hAnsi="Arial"/>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89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Labor de abogacía con el gobierno u otras partes interesadas nacionales (incluido el sector privado) para invertir más recursos en nutrición (esta actividad podría abarcar la cartografía de los donantes y mesas redondas) </w:t>
            </w:r>
            <w:r w:rsidDel="00000000" w:rsidR="00000000" w:rsidRPr="00000000">
              <w:rPr>
                <w:rFonts w:ascii="Arial" w:cs="Arial" w:eastAsia="Arial" w:hAnsi="Arial"/>
                <w:b w:val="1"/>
                <w:i w:val="0"/>
                <w:smallCaps w:val="0"/>
                <w:strike w:val="0"/>
                <w:color w:val="f58220"/>
                <w:sz w:val="20"/>
                <w:szCs w:val="20"/>
                <w:u w:val="none"/>
                <w:shd w:fill="auto" w:val="clear"/>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D">
            <w:pPr>
              <w:jc w:val="center"/>
              <w:rPr>
                <w:rFonts w:ascii="Arial" w:cs="Arial" w:eastAsia="Arial" w:hAnsi="Arial"/>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Análisis presupuestario para demostrar el grado de compromiso de los sectores gubernamentales con las medidas en materia de nutrición </w:t>
            </w:r>
            <w:r w:rsidDel="00000000" w:rsidR="00000000" w:rsidRPr="00000000">
              <w:rPr>
                <w:rFonts w:ascii="Arial" w:cs="Arial" w:eastAsia="Arial" w:hAnsi="Arial"/>
                <w:b w:val="1"/>
                <w:i w:val="0"/>
                <w:smallCaps w:val="0"/>
                <w:strike w:val="0"/>
                <w:color w:val="f58220"/>
                <w:sz w:val="20"/>
                <w:szCs w:val="20"/>
                <w:u w:val="none"/>
                <w:shd w:fill="auto" w:val="clear"/>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2">
            <w:pPr>
              <w:jc w:val="center"/>
              <w:rPr>
                <w:rFonts w:ascii="Arial" w:cs="Arial" w:eastAsia="Arial" w:hAnsi="Arial"/>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4">
            <w:pPr>
              <w:ind w:left="360" w:firstLine="0"/>
              <w:rPr>
                <w:rFonts w:ascii="Arial" w:cs="Arial" w:eastAsia="Arial" w:hAnsi="Arial"/>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Seguimiento del gasto público en medidas de nutrición como apoyo al PNN </w:t>
            </w:r>
            <w:r w:rsidDel="00000000" w:rsidR="00000000" w:rsidRPr="00000000">
              <w:rPr>
                <w:rFonts w:ascii="Arial" w:cs="Arial" w:eastAsia="Arial" w:hAnsi="Arial"/>
                <w:b w:val="1"/>
                <w:i w:val="0"/>
                <w:smallCaps w:val="0"/>
                <w:strike w:val="0"/>
                <w:color w:val="f58220"/>
                <w:sz w:val="20"/>
                <w:szCs w:val="20"/>
                <w:u w:val="none"/>
                <w:shd w:fill="auto" w:val="clear"/>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7">
            <w:pPr>
              <w:jc w:val="center"/>
              <w:rPr>
                <w:rFonts w:ascii="Arial" w:cs="Arial" w:eastAsia="Arial" w:hAnsi="Arial"/>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9">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Seguimiento del gasto de los donantes/asociados para el desarrollo en medidas de nutrición </w:t>
            </w:r>
            <w:r w:rsidDel="00000000" w:rsidR="00000000" w:rsidRPr="00000000">
              <w:rPr>
                <w:rFonts w:ascii="Arial" w:cs="Arial" w:eastAsia="Arial" w:hAnsi="Arial"/>
                <w:b w:val="1"/>
                <w:i w:val="0"/>
                <w:smallCaps w:val="0"/>
                <w:strike w:val="0"/>
                <w:color w:val="f58220"/>
                <w:sz w:val="20"/>
                <w:szCs w:val="20"/>
                <w:u w:val="none"/>
                <w:shd w:fill="auto" w:val="clear"/>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C">
            <w:pPr>
              <w:jc w:val="center"/>
              <w:rPr>
                <w:rFonts w:ascii="Arial" w:cs="Arial" w:eastAsia="Arial" w:hAnsi="Arial"/>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E">
            <w:pPr>
              <w:jc w:val="center"/>
              <w:rPr>
                <w:rFonts w:ascii="Arial" w:cs="Arial" w:eastAsia="Arial" w:hAnsi="Arial"/>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F">
            <w:pPr>
              <w:jc w:val="center"/>
              <w:rPr>
                <w:rFonts w:ascii="Arial" w:cs="Arial" w:eastAsia="Arial" w:hAnsi="Arial"/>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Monitoreo/presentación de informes sobre los progresos con respecto a los compromisos de financiación en materia de nutrición de la N4G </w:t>
            </w:r>
            <w:r w:rsidDel="00000000" w:rsidR="00000000" w:rsidRPr="00000000">
              <w:rPr>
                <w:rFonts w:ascii="Arial" w:cs="Arial" w:eastAsia="Arial" w:hAnsi="Arial"/>
                <w:b w:val="1"/>
                <w:i w:val="0"/>
                <w:smallCaps w:val="0"/>
                <w:strike w:val="0"/>
                <w:color w:val="f58220"/>
                <w:sz w:val="20"/>
                <w:szCs w:val="20"/>
                <w:u w:val="none"/>
                <w:shd w:fill="auto" w:val="clear"/>
                <w:vertAlign w:val="baseline"/>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1">
            <w:pPr>
              <w:jc w:val="center"/>
              <w:rPr>
                <w:rFonts w:ascii="Arial" w:cs="Arial" w:eastAsia="Arial" w:hAnsi="Arial"/>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2">
            <w:pPr>
              <w:ind w:left="360" w:firstLine="0"/>
              <w:rPr>
                <w:rFonts w:ascii="Arial" w:cs="Arial" w:eastAsia="Arial" w:hAnsi="Arial"/>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3">
            <w:pPr>
              <w:ind w:left="360" w:firstLine="0"/>
              <w:rPr>
                <w:rFonts w:ascii="Arial" w:cs="Arial" w:eastAsia="Arial" w:hAnsi="Arial"/>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4">
            <w:pPr>
              <w:ind w:left="360" w:firstLine="0"/>
              <w:rPr>
                <w:rFonts w:ascii="Arial" w:cs="Arial" w:eastAsia="Arial" w:hAnsi="Arial"/>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bl>
    <w:p w:rsidR="00000000" w:rsidDel="00000000" w:rsidP="00000000" w:rsidRDefault="00000000" w:rsidRPr="00000000" w14:paraId="000001D5">
      <w:pPr>
        <w:spacing w:line="276" w:lineRule="auto"/>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1D6">
      <w:pPr>
        <w:spacing w:line="276" w:lineRule="auto"/>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1D7">
      <w:pPr>
        <w:numPr>
          <w:ilvl w:val="0"/>
          <w:numId w:val="15"/>
        </w:numPr>
        <w:spacing w:line="276" w:lineRule="auto"/>
        <w:ind w:left="720"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Mayor presupuesto en materia de nutrición (especifique la cantidad y las fuentes)</w:t>
      </w:r>
      <w:r w:rsidDel="00000000" w:rsidR="00000000" w:rsidRPr="00000000">
        <w:rPr>
          <w:rFonts w:ascii="Arial" w:cs="Arial" w:eastAsia="Arial" w:hAnsi="Arial"/>
          <w:sz w:val="20"/>
          <w:szCs w:val="20"/>
          <w:rtl w:val="0"/>
        </w:rPr>
        <w:t xml:space="preserve">: Describa los avances logrados el año pasado gracias a los esfuerzos realizados para aumentar el presupuesto para nutrición, incluyendo cantidades y fuentes específicas (si corresponde). </w:t>
      </w:r>
    </w:p>
    <w:p w:rsidR="00000000" w:rsidDel="00000000" w:rsidP="00000000" w:rsidRDefault="00000000" w:rsidRPr="00000000" w14:paraId="000001D8">
      <w:pPr>
        <w:numPr>
          <w:ilvl w:val="0"/>
          <w:numId w:val="15"/>
        </w:numPr>
        <w:spacing w:line="276" w:lineRule="auto"/>
        <w:ind w:left="720" w:hanging="360"/>
        <w:rPr>
          <w:rFonts w:ascii="Arial" w:cs="Arial" w:eastAsia="Arial" w:hAnsi="Arial"/>
          <w:b w:val="1"/>
          <w:color w:val="000000"/>
          <w:sz w:val="20"/>
          <w:szCs w:val="20"/>
        </w:rPr>
      </w:pPr>
      <w:r w:rsidDel="00000000" w:rsidR="00000000" w:rsidRPr="00000000">
        <w:rPr>
          <w:rFonts w:ascii="Arial" w:cs="Arial" w:eastAsia="Arial" w:hAnsi="Arial"/>
          <w:b w:val="1"/>
          <w:sz w:val="20"/>
          <w:szCs w:val="20"/>
          <w:rtl w:val="0"/>
        </w:rPr>
        <w:t xml:space="preserve">Otras actividades de financiación en materia de nutrición realizadas el año pasado (especifique)</w:t>
      </w:r>
      <w:r w:rsidDel="00000000" w:rsidR="00000000" w:rsidRPr="00000000">
        <w:rPr>
          <w:rFonts w:ascii="Arial" w:cs="Arial" w:eastAsia="Arial" w:hAnsi="Arial"/>
          <w:sz w:val="20"/>
          <w:szCs w:val="20"/>
          <w:rtl w:val="0"/>
        </w:rPr>
        <w:t xml:space="preserve">: Describa la situación de cualquier otra actividad de financiación de la nutrición realizada en su país el año pasado (si corresponde)</w:t>
      </w: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3.2 </w:t>
      </w:r>
      <w:r w:rsidDel="00000000" w:rsidR="00000000" w:rsidRPr="00000000">
        <w:rPr>
          <w:rFonts w:ascii="Arial" w:cs="Arial" w:eastAsia="Arial" w:hAnsi="Arial"/>
          <w:b w:val="1"/>
          <w:sz w:val="20"/>
          <w:szCs w:val="20"/>
          <w:rtl w:val="0"/>
        </w:rPr>
        <w:t xml:space="preserve">ÉXITOS Y DESAFÍOS CON RESPECTO A LA FINANCIACIÓN EN MATERIA DE NUTRICIÓN </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a. </w:t>
      </w:r>
      <w:r w:rsidDel="00000000" w:rsidR="00000000" w:rsidRPr="00000000">
        <w:rPr>
          <w:rFonts w:ascii="Arial" w:cs="Arial" w:eastAsia="Arial" w:hAnsi="Arial"/>
          <w:sz w:val="20"/>
          <w:szCs w:val="20"/>
          <w:highlight w:val="white"/>
          <w:rtl w:val="0"/>
        </w:rPr>
        <w:t xml:space="preserve">Comparta los éxitos y desafíos clave de este año con respecto a la financiación en materia de nutrición</w:t>
      </w: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line="259" w:lineRule="auto"/>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Explique</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1DF">
      <w:pPr>
        <w:keepNext w:val="1"/>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3.3 RESUMEN SECCIÓN 3</w:t>
      </w:r>
    </w:p>
    <w:p w:rsidR="00000000" w:rsidDel="00000000" w:rsidP="00000000" w:rsidRDefault="00000000" w:rsidRPr="00000000" w14:paraId="000001E0">
      <w:pPr>
        <w:keepNext w:val="1"/>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En relación con el año anterior, seleccione la respuesta (1-4) que se ajusta mejor a cada una de las siguientes afirmaciones:</w:t>
      </w:r>
    </w:p>
    <w:p w:rsidR="00000000" w:rsidDel="00000000" w:rsidP="00000000" w:rsidRDefault="00000000" w:rsidRPr="00000000" w14:paraId="000001E2">
      <w:pPr>
        <w:numPr>
          <w:ilvl w:val="0"/>
          <w:numId w:val="11"/>
        </w:numPr>
        <w:pBdr>
          <w:top w:space="0" w:sz="0" w:val="nil"/>
          <w:left w:space="0" w:sz="0" w:val="nil"/>
          <w:bottom w:space="0" w:sz="0" w:val="nil"/>
          <w:right w:space="0" w:sz="0" w:val="nil"/>
          <w:between w:space="0" w:sz="0" w:val="nil"/>
        </w:pBdr>
        <w:spacing w:line="259" w:lineRule="auto"/>
        <w:ind w:left="720" w:hanging="720"/>
        <w:rPr/>
      </w:pPr>
      <w:r w:rsidDel="00000000" w:rsidR="00000000" w:rsidRPr="00000000">
        <w:rPr>
          <w:rFonts w:ascii="Arial" w:cs="Arial" w:eastAsia="Arial" w:hAnsi="Arial"/>
          <w:color w:val="000000"/>
          <w:sz w:val="18"/>
          <w:szCs w:val="18"/>
          <w:rtl w:val="0"/>
        </w:rPr>
        <w:t xml:space="preserve">En absoluto o muy poco en general.</w:t>
      </w:r>
      <w:r w:rsidDel="00000000" w:rsidR="00000000" w:rsidRPr="00000000">
        <w:rPr>
          <w:rtl w:val="0"/>
        </w:rPr>
      </w:r>
    </w:p>
    <w:p w:rsidR="00000000" w:rsidDel="00000000" w:rsidP="00000000" w:rsidRDefault="00000000" w:rsidRPr="00000000" w14:paraId="000001E3">
      <w:pPr>
        <w:numPr>
          <w:ilvl w:val="0"/>
          <w:numId w:val="11"/>
        </w:numPr>
        <w:pBdr>
          <w:top w:space="0" w:sz="0" w:val="nil"/>
          <w:left w:space="0" w:sz="0" w:val="nil"/>
          <w:bottom w:space="0" w:sz="0" w:val="nil"/>
          <w:right w:space="0" w:sz="0" w:val="nil"/>
          <w:between w:space="0" w:sz="0" w:val="nil"/>
        </w:pBdr>
        <w:spacing w:line="259" w:lineRule="auto"/>
        <w:ind w:left="720" w:hanging="720"/>
        <w:rPr/>
      </w:pPr>
      <w:r w:rsidDel="00000000" w:rsidR="00000000" w:rsidRPr="00000000">
        <w:rPr>
          <w:rFonts w:ascii="Arial" w:cs="Arial" w:eastAsia="Arial" w:hAnsi="Arial"/>
          <w:color w:val="000000"/>
          <w:sz w:val="18"/>
          <w:szCs w:val="18"/>
          <w:rtl w:val="0"/>
        </w:rPr>
        <w:t xml:space="preserve">Hasta cierto punto o se ha logrado parcialmente.</w:t>
      </w:r>
      <w:r w:rsidDel="00000000" w:rsidR="00000000" w:rsidRPr="00000000">
        <w:rPr>
          <w:rtl w:val="0"/>
        </w:rPr>
      </w:r>
    </w:p>
    <w:p w:rsidR="00000000" w:rsidDel="00000000" w:rsidP="00000000" w:rsidRDefault="00000000" w:rsidRPr="00000000" w14:paraId="000001E4">
      <w:pPr>
        <w:numPr>
          <w:ilvl w:val="0"/>
          <w:numId w:val="11"/>
        </w:numPr>
        <w:pBdr>
          <w:top w:space="0" w:sz="0" w:val="nil"/>
          <w:left w:space="0" w:sz="0" w:val="nil"/>
          <w:bottom w:space="0" w:sz="0" w:val="nil"/>
          <w:right w:space="0" w:sz="0" w:val="nil"/>
          <w:between w:space="0" w:sz="0" w:val="nil"/>
        </w:pBdr>
        <w:spacing w:line="259" w:lineRule="auto"/>
        <w:ind w:left="720" w:hanging="720"/>
        <w:rPr/>
      </w:pPr>
      <w:r w:rsidDel="00000000" w:rsidR="00000000" w:rsidRPr="00000000">
        <w:rPr>
          <w:rFonts w:ascii="Arial" w:cs="Arial" w:eastAsia="Arial" w:hAnsi="Arial"/>
          <w:color w:val="000000"/>
          <w:sz w:val="18"/>
          <w:szCs w:val="18"/>
          <w:rtl w:val="0"/>
        </w:rPr>
        <w:t xml:space="preserve">En general es cierto, pero debe reforzarse.</w:t>
      </w:r>
      <w:r w:rsidDel="00000000" w:rsidR="00000000" w:rsidRPr="00000000">
        <w:rPr>
          <w:rtl w:val="0"/>
        </w:rPr>
      </w:r>
    </w:p>
    <w:p w:rsidR="00000000" w:rsidDel="00000000" w:rsidP="00000000" w:rsidRDefault="00000000" w:rsidRPr="00000000" w14:paraId="000001E5">
      <w:pPr>
        <w:numPr>
          <w:ilvl w:val="0"/>
          <w:numId w:val="11"/>
        </w:numPr>
        <w:pBdr>
          <w:top w:space="0" w:sz="0" w:val="nil"/>
          <w:left w:space="0" w:sz="0" w:val="nil"/>
          <w:bottom w:space="0" w:sz="0" w:val="nil"/>
          <w:right w:space="0" w:sz="0" w:val="nil"/>
          <w:between w:space="0" w:sz="0" w:val="nil"/>
        </w:pBdr>
        <w:spacing w:after="160" w:line="259" w:lineRule="auto"/>
        <w:ind w:left="720" w:hanging="720"/>
        <w:rPr/>
      </w:pPr>
      <w:r w:rsidDel="00000000" w:rsidR="00000000" w:rsidRPr="00000000">
        <w:rPr>
          <w:rFonts w:ascii="Arial" w:cs="Arial" w:eastAsia="Arial" w:hAnsi="Arial"/>
          <w:color w:val="000000"/>
          <w:sz w:val="18"/>
          <w:szCs w:val="18"/>
          <w:rtl w:val="0"/>
        </w:rPr>
        <w:t xml:space="preserve">Sí, o en general es cierto y funciona bien en todo momento.</w:t>
      </w:r>
      <w:r w:rsidDel="00000000" w:rsidR="00000000" w:rsidRPr="00000000">
        <w:rPr>
          <w:rtl w:val="0"/>
        </w:rPr>
      </w:r>
    </w:p>
    <w:p w:rsidR="00000000" w:rsidDel="00000000" w:rsidP="00000000" w:rsidRDefault="00000000" w:rsidRPr="00000000" w14:paraId="000001E6">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El sistema de seguimiento financiero permite evaluar el progreso. *</w:t>
      </w:r>
    </w:p>
    <w:p w:rsidR="00000000" w:rsidDel="00000000" w:rsidP="00000000" w:rsidRDefault="00000000" w:rsidRPr="00000000" w14:paraId="000001E8">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Seleccione: </w:t>
      </w:r>
    </w:p>
    <w:p w:rsidR="00000000" w:rsidDel="00000000" w:rsidP="00000000" w:rsidRDefault="00000000" w:rsidRPr="00000000" w14:paraId="000001E9">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 </w:t>
      </w:r>
      <w:sdt>
        <w:sdtPr>
          <w:tag w:val="goog_rdk_65"/>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 </w:t>
      </w:r>
      <w:sdt>
        <w:sdtPr>
          <w:tag w:val="goog_rdk_66"/>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 </w:t>
      </w:r>
      <w:sdt>
        <w:sdtPr>
          <w:tag w:val="goog_rdk_67"/>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rPr>
          <w:rFonts w:ascii="Arial" w:cs="Arial" w:eastAsia="Arial" w:hAnsi="Arial"/>
          <w:b w:val="1"/>
          <w:color w:val="000000"/>
          <w:sz w:val="20"/>
          <w:szCs w:val="20"/>
        </w:rPr>
        <w:sectPr>
          <w:type w:val="continuous"/>
          <w:pgSz w:h="16838" w:w="11906" w:orient="portrait"/>
          <w:pgMar w:bottom="1440" w:top="1440" w:left="1080" w:right="1080" w:header="708" w:footer="708"/>
          <w:cols w:equalWidth="0" w:num="2">
            <w:col w:space="708" w:w="4519"/>
            <w:col w:space="0" w:w="4519"/>
          </w:cols>
        </w:sectPr>
      </w:pPr>
      <w:r w:rsidDel="00000000" w:rsidR="00000000" w:rsidRPr="00000000">
        <w:rPr>
          <w:rFonts w:ascii="Arial" w:cs="Arial" w:eastAsia="Arial" w:hAnsi="Arial"/>
          <w:b w:val="1"/>
          <w:color w:val="000000"/>
          <w:sz w:val="20"/>
          <w:szCs w:val="20"/>
          <w:rtl w:val="0"/>
        </w:rPr>
        <w:t xml:space="preserve">4 </w:t>
      </w:r>
      <w:sdt>
        <w:sdtPr>
          <w:tag w:val="goog_rdk_68"/>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Por favor, explique: </w:t>
      </w:r>
    </w:p>
    <w:p w:rsidR="00000000" w:rsidDel="00000000" w:rsidP="00000000" w:rsidRDefault="00000000" w:rsidRPr="00000000" w14:paraId="000001EE">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Las partes interesadas han cumplido sus compromisos financieros. *</w:t>
      </w:r>
    </w:p>
    <w:p w:rsidR="00000000" w:rsidDel="00000000" w:rsidP="00000000" w:rsidRDefault="00000000" w:rsidRPr="00000000" w14:paraId="000001F0">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Seleccione: </w:t>
      </w:r>
    </w:p>
    <w:p w:rsidR="00000000" w:rsidDel="00000000" w:rsidP="00000000" w:rsidRDefault="00000000" w:rsidRPr="00000000" w14:paraId="000001F1">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 </w:t>
      </w:r>
      <w:sdt>
        <w:sdtPr>
          <w:tag w:val="goog_rdk_69"/>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 </w:t>
      </w:r>
      <w:sdt>
        <w:sdtPr>
          <w:tag w:val="goog_rdk_70"/>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 </w:t>
      </w:r>
      <w:sdt>
        <w:sdtPr>
          <w:tag w:val="goog_rdk_71"/>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rPr>
          <w:rFonts w:ascii="Arial" w:cs="Arial" w:eastAsia="Arial" w:hAnsi="Arial"/>
          <w:b w:val="1"/>
          <w:color w:val="000000"/>
          <w:sz w:val="20"/>
          <w:szCs w:val="20"/>
        </w:rPr>
        <w:sectPr>
          <w:type w:val="continuous"/>
          <w:pgSz w:h="16838" w:w="11906" w:orient="portrait"/>
          <w:pgMar w:bottom="1440" w:top="1440" w:left="1080" w:right="1080" w:header="708" w:footer="708"/>
          <w:cols w:equalWidth="0" w:num="2">
            <w:col w:space="708" w:w="4519"/>
            <w:col w:space="0" w:w="4519"/>
          </w:cols>
        </w:sectPr>
      </w:pPr>
      <w:r w:rsidDel="00000000" w:rsidR="00000000" w:rsidRPr="00000000">
        <w:rPr>
          <w:rFonts w:ascii="Arial" w:cs="Arial" w:eastAsia="Arial" w:hAnsi="Arial"/>
          <w:b w:val="1"/>
          <w:color w:val="000000"/>
          <w:sz w:val="20"/>
          <w:szCs w:val="20"/>
          <w:rtl w:val="0"/>
        </w:rPr>
        <w:t xml:space="preserve">4 </w:t>
      </w:r>
      <w:sdt>
        <w:sdtPr>
          <w:tag w:val="goog_rdk_72"/>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Por favor, explique: </w:t>
      </w:r>
    </w:p>
    <w:p w:rsidR="00000000" w:rsidDel="00000000" w:rsidP="00000000" w:rsidRDefault="00000000" w:rsidRPr="00000000" w14:paraId="000001F6">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 En general, las partes interesadas han alineado sus inversiones con las prioridades del país. *</w:t>
      </w:r>
    </w:p>
    <w:p w:rsidR="00000000" w:rsidDel="00000000" w:rsidP="00000000" w:rsidRDefault="00000000" w:rsidRPr="00000000" w14:paraId="000001F8">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Seleccione: </w:t>
      </w:r>
    </w:p>
    <w:p w:rsidR="00000000" w:rsidDel="00000000" w:rsidP="00000000" w:rsidRDefault="00000000" w:rsidRPr="00000000" w14:paraId="000001F9">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 </w:t>
      </w:r>
      <w:sdt>
        <w:sdtPr>
          <w:tag w:val="goog_rdk_73"/>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 </w:t>
      </w:r>
      <w:sdt>
        <w:sdtPr>
          <w:tag w:val="goog_rdk_74"/>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 </w:t>
      </w:r>
      <w:sdt>
        <w:sdtPr>
          <w:tag w:val="goog_rdk_75"/>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rPr>
          <w:rFonts w:ascii="Arial" w:cs="Arial" w:eastAsia="Arial" w:hAnsi="Arial"/>
          <w:b w:val="1"/>
          <w:color w:val="000000"/>
          <w:sz w:val="20"/>
          <w:szCs w:val="20"/>
        </w:rPr>
        <w:sectPr>
          <w:type w:val="continuous"/>
          <w:pgSz w:h="16838" w:w="11906" w:orient="portrait"/>
          <w:pgMar w:bottom="1440" w:top="1440" w:left="1080" w:right="1080" w:header="708" w:footer="708"/>
          <w:cols w:equalWidth="0" w:num="2">
            <w:col w:space="708" w:w="4519"/>
            <w:col w:space="0" w:w="4519"/>
          </w:cols>
        </w:sectPr>
      </w:pPr>
      <w:r w:rsidDel="00000000" w:rsidR="00000000" w:rsidRPr="00000000">
        <w:rPr>
          <w:rFonts w:ascii="Arial" w:cs="Arial" w:eastAsia="Arial" w:hAnsi="Arial"/>
          <w:b w:val="1"/>
          <w:color w:val="000000"/>
          <w:sz w:val="20"/>
          <w:szCs w:val="20"/>
          <w:rtl w:val="0"/>
        </w:rPr>
        <w:t xml:space="preserve">4 </w:t>
      </w:r>
      <w:sdt>
        <w:sdtPr>
          <w:tag w:val="goog_rdk_76"/>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Por favor, explique: </w:t>
      </w:r>
    </w:p>
    <w:p w:rsidR="00000000" w:rsidDel="00000000" w:rsidP="00000000" w:rsidRDefault="00000000" w:rsidRPr="00000000" w14:paraId="000001FE">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e7e6e6" w:val="clear"/>
        <w:spacing w:line="259"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SECCIÓN 4 INTERCAMBIO DE CONOCIMIENTO Y APRENDIZAJE</w:t>
      </w:r>
    </w:p>
    <w:p w:rsidR="00000000" w:rsidDel="00000000" w:rsidP="00000000" w:rsidRDefault="00000000" w:rsidRPr="00000000" w14:paraId="00000201">
      <w:pPr>
        <w:shd w:fill="e7e6e6" w:val="clear"/>
        <w:rPr>
          <w:rFonts w:ascii="Arial" w:cs="Arial" w:eastAsia="Arial" w:hAnsi="Arial"/>
          <w:color w:val="000000"/>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e7e6e6" w:val="clear"/>
        <w:rPr>
          <w:rFonts w:ascii="Arial" w:cs="Arial" w:eastAsia="Arial" w:hAnsi="Arial"/>
          <w:b w:val="1"/>
          <w:color w:val="000000"/>
          <w:sz w:val="20"/>
          <w:szCs w:val="20"/>
        </w:rPr>
      </w:pPr>
      <w:bookmarkStart w:colFirst="0" w:colLast="0" w:name="_heading=h.30j0zll" w:id="3"/>
      <w:bookmarkEnd w:id="3"/>
      <w:r w:rsidDel="00000000" w:rsidR="00000000" w:rsidRPr="00000000">
        <w:rPr>
          <w:rFonts w:ascii="Arial" w:cs="Arial" w:eastAsia="Arial" w:hAnsi="Arial"/>
          <w:i w:val="1"/>
          <w:color w:val="000000"/>
          <w:sz w:val="20"/>
          <w:szCs w:val="20"/>
          <w:rtl w:val="0"/>
        </w:rPr>
        <w:t xml:space="preserve">Esta sección es pertinente para el siguiente objetivo estratégico del Movimiento SUN:</w:t>
      </w: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203">
      <w:pPr>
        <w:shd w:fill="e7e6e6" w:val="clea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OE3:</w:t>
      </w:r>
      <w:r w:rsidDel="00000000" w:rsidR="00000000" w:rsidRPr="00000000">
        <w:rPr>
          <w:rFonts w:ascii="Arial" w:cs="Arial" w:eastAsia="Arial" w:hAnsi="Arial"/>
          <w:color w:val="000000"/>
          <w:sz w:val="20"/>
          <w:szCs w:val="20"/>
          <w:rtl w:val="0"/>
        </w:rPr>
        <w:t xml:space="preserve"> Desarrollar y fortalecer la capacidad de los países.</w:t>
      </w: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e7e6e6" w:val="clea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Objetivos:</w:t>
      </w:r>
    </w:p>
    <w:p w:rsidR="00000000" w:rsidDel="00000000" w:rsidP="00000000" w:rsidRDefault="00000000" w:rsidRPr="00000000" w14:paraId="00000206">
      <w:pPr>
        <w:numPr>
          <w:ilvl w:val="0"/>
          <w:numId w:val="16"/>
        </w:numPr>
        <w:pBdr>
          <w:top w:space="0" w:sz="0" w:val="nil"/>
          <w:left w:space="0" w:sz="0" w:val="nil"/>
          <w:bottom w:space="0" w:sz="0" w:val="nil"/>
          <w:right w:space="0" w:sz="0" w:val="nil"/>
          <w:between w:space="0" w:sz="0" w:val="nil"/>
        </w:pBdr>
        <w:shd w:fill="e7e6e6" w:val="clear"/>
        <w:spacing w:line="259" w:lineRule="auto"/>
        <w:ind w:left="360" w:hanging="360"/>
        <w:rPr/>
      </w:pPr>
      <w:r w:rsidDel="00000000" w:rsidR="00000000" w:rsidRPr="00000000">
        <w:rPr>
          <w:rFonts w:ascii="Arial" w:cs="Arial" w:eastAsia="Arial" w:hAnsi="Arial"/>
          <w:color w:val="000000"/>
          <w:sz w:val="20"/>
          <w:szCs w:val="20"/>
          <w:rtl w:val="0"/>
        </w:rPr>
        <w:t xml:space="preserve">Identificar conocimientos y lecciones para compartir con otros países, en todas las regiones y en todo el mundo, con el fin de enriquecer el Movimiento SUN.</w:t>
      </w:r>
      <w:r w:rsidDel="00000000" w:rsidR="00000000" w:rsidRPr="00000000">
        <w:rPr>
          <w:rtl w:val="0"/>
        </w:rPr>
      </w:r>
    </w:p>
    <w:p w:rsidR="00000000" w:rsidDel="00000000" w:rsidP="00000000" w:rsidRDefault="00000000" w:rsidRPr="00000000" w14:paraId="00000207">
      <w:pPr>
        <w:numPr>
          <w:ilvl w:val="0"/>
          <w:numId w:val="16"/>
        </w:numPr>
        <w:pBdr>
          <w:top w:space="0" w:sz="0" w:val="nil"/>
          <w:left w:space="0" w:sz="0" w:val="nil"/>
          <w:bottom w:space="0" w:sz="0" w:val="nil"/>
          <w:right w:space="0" w:sz="0" w:val="nil"/>
          <w:between w:space="0" w:sz="0" w:val="nil"/>
        </w:pBdr>
        <w:shd w:fill="e7e6e6" w:val="clear"/>
        <w:spacing w:after="160" w:line="259" w:lineRule="auto"/>
        <w:ind w:left="360" w:hanging="360"/>
        <w:rPr/>
      </w:pPr>
      <w:r w:rsidDel="00000000" w:rsidR="00000000" w:rsidRPr="00000000">
        <w:rPr>
          <w:rFonts w:ascii="Arial" w:cs="Arial" w:eastAsia="Arial" w:hAnsi="Arial"/>
          <w:color w:val="000000"/>
          <w:sz w:val="20"/>
          <w:szCs w:val="20"/>
          <w:rtl w:val="0"/>
        </w:rPr>
        <w:t xml:space="preserve">Definir brecha de capacidad y áreas donde se solicita apoyo adicional del Sistema de Apoyo Global (GSS, por sus siglas en inglés) del Movimiento SUN, para sentar las bases de un debate con el GSS.</w:t>
      </w:r>
      <w:r w:rsidDel="00000000" w:rsidR="00000000" w:rsidRPr="00000000">
        <w:rPr>
          <w:rtl w:val="0"/>
        </w:rPr>
      </w:r>
    </w:p>
    <w:p w:rsidR="00000000" w:rsidDel="00000000" w:rsidP="00000000" w:rsidRDefault="00000000" w:rsidRPr="00000000" w14:paraId="00000208">
      <w:pPr>
        <w:rPr>
          <w:rFonts w:ascii="Arial" w:cs="Arial" w:eastAsia="Arial" w:hAnsi="Arial"/>
          <w:color w:val="000000"/>
          <w:sz w:val="20"/>
          <w:szCs w:val="20"/>
        </w:rPr>
      </w:pPr>
      <w:bookmarkStart w:colFirst="0" w:colLast="0" w:name="_heading=h.1fob9te" w:id="4"/>
      <w:bookmarkEnd w:id="4"/>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4.1 LECCIÓN O CASO PRÁCTICO PARA COMPARTIR</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Intercambio de conocimientos con otros países SUN</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line="259"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line="259" w:lineRule="auto"/>
        <w:rPr>
          <w:rFonts w:ascii="Arial" w:cs="Arial" w:eastAsia="Arial" w:hAnsi="Arial"/>
          <w:color w:val="000000"/>
          <w:sz w:val="22"/>
          <w:szCs w:val="22"/>
        </w:rPr>
      </w:pPr>
      <w:r w:rsidDel="00000000" w:rsidR="00000000" w:rsidRPr="00000000">
        <w:rPr>
          <w:rFonts w:ascii="Arial" w:cs="Arial" w:eastAsia="Arial" w:hAnsi="Arial"/>
          <w:color w:val="000000"/>
          <w:sz w:val="20"/>
          <w:szCs w:val="20"/>
          <w:rtl w:val="0"/>
        </w:rPr>
        <w:t xml:space="preserve">a. ¿Tiene alguna lección positiva, caso práctico o breve historia que pueda compartir con los demás países? ¿Hay algo de lo que se enorgullezca particularmente y que le gustaría compartir con otros países SUN?</w:t>
      </w: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line="259" w:lineRule="auto"/>
        <w:ind w:left="72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0F">
      <w:pPr>
        <w:numPr>
          <w:ilvl w:val="0"/>
          <w:numId w:val="6"/>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Reunir a las partes interesadas </w:t>
      </w:r>
      <w:sdt>
        <w:sdtPr>
          <w:tag w:val="goog_rdk_77"/>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10">
      <w:pPr>
        <w:numPr>
          <w:ilvl w:val="0"/>
          <w:numId w:val="6"/>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Garantizar que las partes interesadas sigan un plan nacional común </w:t>
      </w:r>
      <w:sdt>
        <w:sdtPr>
          <w:tag w:val="goog_rdk_78"/>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11">
      <w:pPr>
        <w:numPr>
          <w:ilvl w:val="0"/>
          <w:numId w:val="6"/>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Responsabilizarnos los unos a los otros </w:t>
      </w:r>
      <w:sdt>
        <w:sdtPr>
          <w:tag w:val="goog_rdk_79"/>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12">
      <w:pPr>
        <w:numPr>
          <w:ilvl w:val="0"/>
          <w:numId w:val="6"/>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Logros relacionados con una sólida contribución de los socios </w:t>
      </w:r>
      <w:sdt>
        <w:sdtPr>
          <w:tag w:val="goog_rdk_80"/>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13">
      <w:pPr>
        <w:numPr>
          <w:ilvl w:val="0"/>
          <w:numId w:val="6"/>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Superar la dificultad de alinear las contribuciones de los socios </w:t>
      </w:r>
      <w:sdt>
        <w:sdtPr>
          <w:tag w:val="goog_rdk_81"/>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14">
      <w:pPr>
        <w:numPr>
          <w:ilvl w:val="0"/>
          <w:numId w:val="6"/>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Hacer una fuerte campaña de abogacía ante un responsable de la toma de decisiones en el país, por ejemplo, el primer ministro, el ministro de Finanzas </w:t>
      </w:r>
      <w:sdt>
        <w:sdtPr>
          <w:tag w:val="goog_rdk_82"/>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15">
      <w:pPr>
        <w:numPr>
          <w:ilvl w:val="0"/>
          <w:numId w:val="6"/>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Superar obstáculos en el desarrollo y aplicación de políticas </w:t>
      </w:r>
      <w:sdt>
        <w:sdtPr>
          <w:tag w:val="goog_rdk_83"/>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16">
      <w:pPr>
        <w:numPr>
          <w:ilvl w:val="0"/>
          <w:numId w:val="6"/>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Labor de abogacía exitosa en relación con políticas, financiación, etc. </w:t>
      </w:r>
      <w:sdt>
        <w:sdtPr>
          <w:tag w:val="goog_rdk_84"/>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17">
      <w:pPr>
        <w:numPr>
          <w:ilvl w:val="0"/>
          <w:numId w:val="6"/>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Enfoques innovadores para la financiación y la recaudación de fondos </w:t>
      </w:r>
      <w:sdt>
        <w:sdtPr>
          <w:tag w:val="goog_rdk_85"/>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18">
      <w:pPr>
        <w:numPr>
          <w:ilvl w:val="0"/>
          <w:numId w:val="6"/>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Los factores de éxito de las colaboraciones </w:t>
      </w:r>
      <w:sdt>
        <w:sdtPr>
          <w:tag w:val="goog_rdk_86"/>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19">
      <w:pPr>
        <w:numPr>
          <w:ilvl w:val="0"/>
          <w:numId w:val="6"/>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Empoderamiento de las mujeres y niñas </w:t>
      </w:r>
      <w:sdt>
        <w:sdtPr>
          <w:tag w:val="goog_rdk_87"/>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1A">
      <w:pPr>
        <w:numPr>
          <w:ilvl w:val="0"/>
          <w:numId w:val="6"/>
        </w:numPr>
        <w:pBdr>
          <w:top w:space="0" w:sz="0" w:val="nil"/>
          <w:left w:space="0" w:sz="0" w:val="nil"/>
          <w:bottom w:space="0" w:sz="0" w:val="nil"/>
          <w:right w:space="0" w:sz="0" w:val="nil"/>
          <w:between w:space="0" w:sz="0" w:val="nil"/>
        </w:pBdr>
        <w:spacing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Llegar a los grupos marginados o especialmente desfavorecidos </w:t>
      </w:r>
      <w:sdt>
        <w:sdtPr>
          <w:tag w:val="goog_rdk_88"/>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1B">
      <w:pPr>
        <w:numPr>
          <w:ilvl w:val="0"/>
          <w:numId w:val="6"/>
        </w:numPr>
        <w:pBdr>
          <w:top w:space="0" w:sz="0" w:val="nil"/>
          <w:left w:space="0" w:sz="0" w:val="nil"/>
          <w:bottom w:space="0" w:sz="0" w:val="nil"/>
          <w:right w:space="0" w:sz="0" w:val="nil"/>
          <w:between w:space="0" w:sz="0" w:val="nil"/>
        </w:pBdr>
        <w:spacing w:after="160" w:line="259" w:lineRule="auto"/>
        <w:ind w:left="360" w:hanging="36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Vincular la nutrición con temas ambientales/cambio climático </w:t>
      </w:r>
      <w:sdt>
        <w:sdtPr>
          <w:tag w:val="goog_rdk_89"/>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Explique su respuesta. </w:t>
      </w:r>
    </w:p>
    <w:p w:rsidR="00000000" w:rsidDel="00000000" w:rsidP="00000000" w:rsidRDefault="00000000" w:rsidRPr="00000000" w14:paraId="0000021D">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Por favor, comparta el material pertinente.</w:t>
      </w:r>
    </w:p>
    <w:p w:rsidR="00000000" w:rsidDel="00000000" w:rsidP="00000000" w:rsidRDefault="00000000" w:rsidRPr="00000000" w14:paraId="0000021E">
      <w:pPr>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En el último año, ¿se ha aplicado o adaptado en su país algún aprendizaje de otros países, facilitado por el Sistema de Apoyo Global del Movimiento SUN (por ejemplo, seminarios web, talleres de desarrollo de capacidades, visitas de intercambio, etc.)?* </w:t>
      </w:r>
    </w:p>
    <w:p w:rsidR="00000000" w:rsidDel="00000000" w:rsidP="00000000" w:rsidRDefault="00000000" w:rsidRPr="00000000" w14:paraId="00000220">
      <w:pPr>
        <w:pBdr>
          <w:top w:space="0" w:sz="0" w:val="nil"/>
          <w:left w:space="0" w:sz="0" w:val="nil"/>
          <w:bottom w:space="0" w:sz="0" w:val="nil"/>
          <w:right w:space="0" w:sz="0" w:val="nil"/>
          <w:between w:space="0" w:sz="0" w:val="nil"/>
        </w:pBdr>
        <w:ind w:left="720"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No </w:t>
      </w:r>
      <w:sdt>
        <w:sdtPr>
          <w:tag w:val="goog_rdk_90"/>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ind w:left="720" w:firstLine="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Sí </w:t>
      </w:r>
      <w:sdt>
        <w:sdtPr>
          <w:tag w:val="goog_rdk_91"/>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Fonts w:ascii="Arial" w:cs="Arial" w:eastAsia="Arial" w:hAnsi="Arial"/>
          <w:color w:val="000000"/>
          <w:sz w:val="20"/>
          <w:szCs w:val="20"/>
          <w:rtl w:val="0"/>
        </w:rPr>
        <w:t xml:space="preserve"> En caso afirmativo, describa los ejemplos específicos</w:t>
      </w:r>
      <w:r w:rsidDel="00000000" w:rsidR="00000000" w:rsidRPr="00000000">
        <w:rPr>
          <w:rtl w:val="0"/>
        </w:rPr>
      </w:r>
    </w:p>
    <w:p w:rsidR="00000000" w:rsidDel="00000000" w:rsidP="00000000" w:rsidRDefault="00000000" w:rsidRPr="00000000" w14:paraId="0000022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3">
      <w:pP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rPr>
          <w:rFonts w:ascii="Arial" w:cs="Arial" w:eastAsia="Arial" w:hAnsi="Arial"/>
          <w:i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4.2 BRECHAS DE CAPACIDAD Y APOYO</w:t>
      </w:r>
    </w:p>
    <w:p w:rsidR="00000000" w:rsidDel="00000000" w:rsidP="00000000" w:rsidRDefault="00000000" w:rsidRPr="00000000" w14:paraId="0000022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Estado de la evaluación de la capacidad y progresos logrados para cubrir las brechas</w:t>
      </w:r>
    </w:p>
    <w:p w:rsidR="00000000" w:rsidDel="00000000" w:rsidP="00000000" w:rsidRDefault="00000000" w:rsidRPr="00000000" w14:paraId="0000022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¿Qué progresos se han logrado este año para acortar las brechas de capacidad en materia de nutrición?</w:t>
      </w:r>
      <w:r w:rsidDel="00000000" w:rsidR="00000000" w:rsidRPr="00000000">
        <w:rPr>
          <w:rFonts w:ascii="Arial" w:cs="Arial" w:eastAsia="Arial" w:hAnsi="Arial"/>
          <w:color w:val="0000ff"/>
          <w:sz w:val="20"/>
          <w:szCs w:val="20"/>
          <w:rtl w:val="0"/>
        </w:rPr>
        <w:t xml:space="preserve">.</w:t>
      </w:r>
      <w:r w:rsidDel="00000000" w:rsidR="00000000" w:rsidRPr="00000000">
        <w:rPr>
          <w:rtl w:val="0"/>
        </w:rPr>
      </w:r>
    </w:p>
    <w:p w:rsidR="00000000" w:rsidDel="00000000" w:rsidP="00000000" w:rsidRDefault="00000000" w:rsidRPr="00000000" w14:paraId="00000229">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b</w:t>
      </w:r>
      <w:r w:rsidDel="00000000" w:rsidR="00000000" w:rsidRPr="00000000">
        <w:rPr>
          <w:rFonts w:ascii="Arial" w:cs="Arial" w:eastAsia="Arial" w:hAnsi="Arial"/>
          <w:sz w:val="20"/>
          <w:szCs w:val="20"/>
          <w:rtl w:val="0"/>
        </w:rPr>
        <w:t xml:space="preserve">.  Describa los desafíos enfrentados en el proceso y qué se necesita para superarlos.</w:t>
      </w:r>
    </w:p>
    <w:p w:rsidR="00000000" w:rsidDel="00000000" w:rsidP="00000000" w:rsidRDefault="00000000" w:rsidRPr="00000000" w14:paraId="0000022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40" w:before="240" w:line="259"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FORTALECIMIENTO DE CAPACIDADES A TRAVÉS DEL MOVIMIENTO SUN</w:t>
      </w: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Es necesario que la estructura de Apoyo Global del Movimiento SUN conozca mejor las prioridades de los países en cuanto al fortalecimiento de la capacidad del gobierno y otras partes interesadas de la MSP </w:t>
      </w:r>
      <w:r w:rsidDel="00000000" w:rsidR="00000000" w:rsidRPr="00000000">
        <w:rPr>
          <w:rFonts w:ascii="Arial" w:cs="Arial" w:eastAsia="Arial" w:hAnsi="Arial"/>
          <w:color w:val="000000"/>
          <w:sz w:val="20"/>
          <w:szCs w:val="20"/>
          <w:rtl w:val="0"/>
        </w:rPr>
        <w:t xml:space="preserve">(que podrían abordarse mediante los recursos existentes, como módulos y talleres de aprendizaje electrónico, el fomento del intercambio de experiencias entre pares o intercambios de países).</w:t>
      </w: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240" w:before="240"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a. ¿Cuál de las siguientes brechas en materia de capacidad operativa son una prioridad para su país?</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(Seleccione un máximo de 3.)</w:t>
      </w:r>
      <w:r w:rsidDel="00000000" w:rsidR="00000000" w:rsidRPr="00000000">
        <w:rPr>
          <w:rtl w:val="0"/>
        </w:rPr>
      </w:r>
    </w:p>
    <w:p w:rsidR="00000000" w:rsidDel="00000000" w:rsidP="00000000" w:rsidRDefault="00000000" w:rsidRPr="00000000" w14:paraId="0000022E">
      <w:pPr>
        <w:numPr>
          <w:ilvl w:val="0"/>
          <w:numId w:val="3"/>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rFonts w:ascii="Arial" w:cs="Arial" w:eastAsia="Arial" w:hAnsi="Arial"/>
          <w:color w:val="000000"/>
          <w:sz w:val="20"/>
          <w:szCs w:val="20"/>
          <w:rtl w:val="0"/>
        </w:rPr>
        <w:t xml:space="preserve">Fortalecer el funcionamiento de la coordinación multisectorial</w:t>
      </w:r>
      <w:r w:rsidDel="00000000" w:rsidR="00000000" w:rsidRPr="00000000">
        <w:rPr>
          <w:rtl w:val="0"/>
        </w:rPr>
      </w:r>
    </w:p>
    <w:p w:rsidR="00000000" w:rsidDel="00000000" w:rsidP="00000000" w:rsidRDefault="00000000" w:rsidRPr="00000000" w14:paraId="0000022F">
      <w:pPr>
        <w:numPr>
          <w:ilvl w:val="0"/>
          <w:numId w:val="3"/>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rFonts w:ascii="Arial" w:cs="Arial" w:eastAsia="Arial" w:hAnsi="Arial"/>
          <w:color w:val="000000"/>
          <w:sz w:val="20"/>
          <w:szCs w:val="20"/>
          <w:rtl w:val="0"/>
        </w:rPr>
        <w:t xml:space="preserve">Elaboración de planes nacionales de nutrición</w:t>
      </w:r>
      <w:r w:rsidDel="00000000" w:rsidR="00000000" w:rsidRPr="00000000">
        <w:rPr>
          <w:rtl w:val="0"/>
        </w:rPr>
      </w:r>
    </w:p>
    <w:p w:rsidR="00000000" w:rsidDel="00000000" w:rsidP="00000000" w:rsidRDefault="00000000" w:rsidRPr="00000000" w14:paraId="00000230">
      <w:pPr>
        <w:numPr>
          <w:ilvl w:val="0"/>
          <w:numId w:val="3"/>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rFonts w:ascii="Arial" w:cs="Arial" w:eastAsia="Arial" w:hAnsi="Arial"/>
          <w:color w:val="000000"/>
          <w:sz w:val="20"/>
          <w:szCs w:val="20"/>
          <w:rtl w:val="0"/>
        </w:rPr>
        <w:t xml:space="preserve">Movilización de recursos, planificación financiera y mesas redondas de donantes</w:t>
      </w:r>
      <w:r w:rsidDel="00000000" w:rsidR="00000000" w:rsidRPr="00000000">
        <w:rPr>
          <w:rtl w:val="0"/>
        </w:rPr>
      </w:r>
    </w:p>
    <w:p w:rsidR="00000000" w:rsidDel="00000000" w:rsidP="00000000" w:rsidRDefault="00000000" w:rsidRPr="00000000" w14:paraId="00000231">
      <w:pPr>
        <w:numPr>
          <w:ilvl w:val="0"/>
          <w:numId w:val="3"/>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rFonts w:ascii="Arial" w:cs="Arial" w:eastAsia="Arial" w:hAnsi="Arial"/>
          <w:color w:val="000000"/>
          <w:sz w:val="20"/>
          <w:szCs w:val="20"/>
          <w:rtl w:val="0"/>
        </w:rPr>
        <w:t xml:space="preserve">Análisis de presupuesto</w:t>
      </w:r>
      <w:r w:rsidDel="00000000" w:rsidR="00000000" w:rsidRPr="00000000">
        <w:rPr>
          <w:rtl w:val="0"/>
        </w:rPr>
      </w:r>
    </w:p>
    <w:p w:rsidR="00000000" w:rsidDel="00000000" w:rsidP="00000000" w:rsidRDefault="00000000" w:rsidRPr="00000000" w14:paraId="00000232">
      <w:pPr>
        <w:numPr>
          <w:ilvl w:val="0"/>
          <w:numId w:val="3"/>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rFonts w:ascii="Arial" w:cs="Arial" w:eastAsia="Arial" w:hAnsi="Arial"/>
          <w:color w:val="000000"/>
          <w:sz w:val="20"/>
          <w:szCs w:val="20"/>
          <w:rtl w:val="0"/>
        </w:rPr>
        <w:t xml:space="preserve">Análisis del déficit de financiación</w:t>
      </w:r>
      <w:r w:rsidDel="00000000" w:rsidR="00000000" w:rsidRPr="00000000">
        <w:rPr>
          <w:rtl w:val="0"/>
        </w:rPr>
      </w:r>
    </w:p>
    <w:p w:rsidR="00000000" w:rsidDel="00000000" w:rsidP="00000000" w:rsidRDefault="00000000" w:rsidRPr="00000000" w14:paraId="00000233">
      <w:pPr>
        <w:numPr>
          <w:ilvl w:val="0"/>
          <w:numId w:val="3"/>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rFonts w:ascii="Arial" w:cs="Arial" w:eastAsia="Arial" w:hAnsi="Arial"/>
          <w:color w:val="000000"/>
          <w:sz w:val="20"/>
          <w:szCs w:val="20"/>
          <w:rtl w:val="0"/>
        </w:rPr>
        <w:t xml:space="preserve">Determinación del costo del plan de acción nutricional</w:t>
      </w:r>
      <w:r w:rsidDel="00000000" w:rsidR="00000000" w:rsidRPr="00000000">
        <w:rPr>
          <w:rtl w:val="0"/>
        </w:rPr>
      </w:r>
    </w:p>
    <w:p w:rsidR="00000000" w:rsidDel="00000000" w:rsidP="00000000" w:rsidRDefault="00000000" w:rsidRPr="00000000" w14:paraId="00000234">
      <w:pPr>
        <w:numPr>
          <w:ilvl w:val="0"/>
          <w:numId w:val="3"/>
        </w:numPr>
        <w:pBdr>
          <w:top w:space="0" w:sz="0" w:val="nil"/>
          <w:left w:space="0" w:sz="0" w:val="nil"/>
          <w:bottom w:space="0" w:sz="0" w:val="nil"/>
          <w:right w:space="0" w:sz="0" w:val="nil"/>
          <w:between w:space="0" w:sz="0" w:val="nil"/>
        </w:pBdr>
        <w:spacing w:line="259" w:lineRule="auto"/>
        <w:ind w:left="720" w:hanging="360"/>
        <w:rPr/>
      </w:pPr>
      <w:r w:rsidDel="00000000" w:rsidR="00000000" w:rsidRPr="00000000">
        <w:rPr>
          <w:rFonts w:ascii="Arial" w:cs="Arial" w:eastAsia="Arial" w:hAnsi="Arial"/>
          <w:color w:val="000000"/>
          <w:sz w:val="20"/>
          <w:szCs w:val="20"/>
          <w:rtl w:val="0"/>
        </w:rPr>
        <w:t xml:space="preserve">Sistema multisectorial de información en materia de nutrición</w:t>
      </w:r>
      <w:r w:rsidDel="00000000" w:rsidR="00000000" w:rsidRPr="00000000">
        <w:rPr>
          <w:rtl w:val="0"/>
        </w:rPr>
      </w:r>
    </w:p>
    <w:p w:rsidR="00000000" w:rsidDel="00000000" w:rsidP="00000000" w:rsidRDefault="00000000" w:rsidRPr="00000000" w14:paraId="00000235">
      <w:pPr>
        <w:numPr>
          <w:ilvl w:val="0"/>
          <w:numId w:val="3"/>
        </w:numPr>
        <w:pBdr>
          <w:top w:space="0" w:sz="0" w:val="nil"/>
          <w:left w:space="0" w:sz="0" w:val="nil"/>
          <w:bottom w:space="0" w:sz="0" w:val="nil"/>
          <w:right w:space="0" w:sz="0" w:val="nil"/>
          <w:between w:space="0" w:sz="0" w:val="nil"/>
        </w:pBdr>
        <w:spacing w:line="259" w:lineRule="auto"/>
        <w:ind w:left="720" w:hanging="360"/>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Otras, especifique: _________________</w:t>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240" w:before="240" w:line="276" w:lineRule="auto"/>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b. ¿Cuál de las siguientes brechas en materia de capacidad funcional, de abordarse, aceleraría el progreso en las circunstancias actuales?</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(Seleccione un máximo de 3.)</w:t>
      </w:r>
      <w:r w:rsidDel="00000000" w:rsidR="00000000" w:rsidRPr="00000000">
        <w:rPr>
          <w:rtl w:val="0"/>
        </w:rPr>
      </w:r>
    </w:p>
    <w:p w:rsidR="00000000" w:rsidDel="00000000" w:rsidP="00000000" w:rsidRDefault="00000000" w:rsidRPr="00000000" w14:paraId="00000237">
      <w:pPr>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Fonts w:ascii="Arial" w:cs="Arial" w:eastAsia="Arial" w:hAnsi="Arial"/>
          <w:color w:val="000000"/>
          <w:sz w:val="20"/>
          <w:szCs w:val="20"/>
          <w:rtl w:val="0"/>
        </w:rPr>
        <w:t xml:space="preserve">Labor de abogacía estratégica</w:t>
      </w:r>
      <w:r w:rsidDel="00000000" w:rsidR="00000000" w:rsidRPr="00000000">
        <w:rPr>
          <w:rtl w:val="0"/>
        </w:rPr>
      </w:r>
    </w:p>
    <w:p w:rsidR="00000000" w:rsidDel="00000000" w:rsidP="00000000" w:rsidRDefault="00000000" w:rsidRPr="00000000" w14:paraId="00000238">
      <w:pPr>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Fonts w:ascii="Arial" w:cs="Arial" w:eastAsia="Arial" w:hAnsi="Arial"/>
          <w:color w:val="000000"/>
          <w:sz w:val="20"/>
          <w:szCs w:val="20"/>
          <w:rtl w:val="0"/>
        </w:rPr>
        <w:t xml:space="preserve">Comunicación, negociación y creación de redes de contactos</w:t>
      </w:r>
      <w:r w:rsidDel="00000000" w:rsidR="00000000" w:rsidRPr="00000000">
        <w:rPr>
          <w:rtl w:val="0"/>
        </w:rPr>
      </w:r>
    </w:p>
    <w:p w:rsidR="00000000" w:rsidDel="00000000" w:rsidP="00000000" w:rsidRDefault="00000000" w:rsidRPr="00000000" w14:paraId="00000239">
      <w:pPr>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Fonts w:ascii="Arial" w:cs="Arial" w:eastAsia="Arial" w:hAnsi="Arial"/>
          <w:color w:val="000000"/>
          <w:sz w:val="20"/>
          <w:szCs w:val="20"/>
          <w:rtl w:val="0"/>
        </w:rPr>
        <w:t xml:space="preserve">Colaboración con el sector privado </w:t>
      </w:r>
      <w:r w:rsidDel="00000000" w:rsidR="00000000" w:rsidRPr="00000000">
        <w:rPr>
          <w:rtl w:val="0"/>
        </w:rPr>
      </w:r>
    </w:p>
    <w:p w:rsidR="00000000" w:rsidDel="00000000" w:rsidP="00000000" w:rsidRDefault="00000000" w:rsidRPr="00000000" w14:paraId="0000023A">
      <w:pPr>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Fonts w:ascii="Arial" w:cs="Arial" w:eastAsia="Arial" w:hAnsi="Arial"/>
          <w:color w:val="000000"/>
          <w:sz w:val="20"/>
          <w:szCs w:val="20"/>
          <w:rtl w:val="0"/>
        </w:rPr>
        <w:t xml:space="preserve">Liderazgo y gestión</w:t>
      </w:r>
      <w:r w:rsidDel="00000000" w:rsidR="00000000" w:rsidRPr="00000000">
        <w:rPr>
          <w:rtl w:val="0"/>
        </w:rPr>
      </w:r>
    </w:p>
    <w:p w:rsidR="00000000" w:rsidDel="00000000" w:rsidP="00000000" w:rsidRDefault="00000000" w:rsidRPr="00000000" w14:paraId="0000023B">
      <w:pPr>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Fonts w:ascii="Arial" w:cs="Arial" w:eastAsia="Arial" w:hAnsi="Arial"/>
          <w:color w:val="000000"/>
          <w:sz w:val="20"/>
          <w:szCs w:val="20"/>
          <w:rtl w:val="0"/>
        </w:rPr>
        <w:t xml:space="preserve">Monitoreo, evaluación y aprendizaje</w:t>
      </w:r>
      <w:r w:rsidDel="00000000" w:rsidR="00000000" w:rsidRPr="00000000">
        <w:rPr>
          <w:rtl w:val="0"/>
        </w:rPr>
      </w:r>
    </w:p>
    <w:p w:rsidR="00000000" w:rsidDel="00000000" w:rsidP="00000000" w:rsidRDefault="00000000" w:rsidRPr="00000000" w14:paraId="0000023C">
      <w:pPr>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rFonts w:ascii="Arial" w:cs="Arial" w:eastAsia="Arial" w:hAnsi="Arial"/>
          <w:color w:val="000000"/>
          <w:sz w:val="20"/>
          <w:szCs w:val="20"/>
          <w:rtl w:val="0"/>
        </w:rPr>
        <w:t xml:space="preserve">Gestión de la nutrición en un entorno de conflicto </w:t>
      </w:r>
      <w:r w:rsidDel="00000000" w:rsidR="00000000" w:rsidRPr="00000000">
        <w:rPr>
          <w:rtl w:val="0"/>
        </w:rPr>
      </w:r>
    </w:p>
    <w:p w:rsidR="00000000" w:rsidDel="00000000" w:rsidP="00000000" w:rsidRDefault="00000000" w:rsidRPr="00000000" w14:paraId="0000023D">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Otras, especifique: _________________</w:t>
      </w: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 La Estrategia SUN 3.0 establece </w:t>
      </w:r>
      <w:r w:rsidDel="00000000" w:rsidR="00000000" w:rsidRPr="00000000">
        <w:rPr>
          <w:rFonts w:ascii="Arial" w:cs="Arial" w:eastAsia="Arial" w:hAnsi="Arial"/>
          <w:color w:val="000000"/>
          <w:sz w:val="20"/>
          <w:szCs w:val="20"/>
          <w:highlight w:val="white"/>
          <w:rtl w:val="0"/>
        </w:rPr>
        <w:t xml:space="preserve">que la solicitud y prestación de asistencia técnica será dirigida por el punto focal o el coordinador nacional SUN y que los socios en el país deben ser el primer recurso para brindar esa asistencia. ¿</w:t>
      </w:r>
      <w:r w:rsidDel="00000000" w:rsidR="00000000" w:rsidRPr="00000000">
        <w:rPr>
          <w:rFonts w:ascii="Arial" w:cs="Arial" w:eastAsia="Arial" w:hAnsi="Arial"/>
          <w:color w:val="000000"/>
          <w:sz w:val="20"/>
          <w:szCs w:val="20"/>
          <w:rtl w:val="0"/>
        </w:rPr>
        <w:t xml:space="preserve">Cómo ha funcionado esto en su país este año? Justifique su respuesta.</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240" w:before="240" w:line="276"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 ¿Tiene actualmente una solicitud de asistencia técnica que NO PUEDE ser atendida por socios en el país o intercambio entre pares apoyado por el Movimiento SUN, módulos de aprendizaje electrónico y talleres?</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240" w:before="240" w:line="276" w:lineRule="auto"/>
        <w:rPr>
          <w:rFonts w:ascii="Arial" w:cs="Arial" w:eastAsia="Arial" w:hAnsi="Arial"/>
          <w:i w:val="1"/>
          <w:color w:val="000000"/>
          <w:sz w:val="20"/>
          <w:szCs w:val="20"/>
        </w:rPr>
      </w:pPr>
      <w:r w:rsidDel="00000000" w:rsidR="00000000" w:rsidRPr="00000000">
        <w:rPr>
          <w:rFonts w:ascii="Arial" w:cs="Arial" w:eastAsia="Arial" w:hAnsi="Arial"/>
          <w:color w:val="000000"/>
          <w:sz w:val="20"/>
          <w:szCs w:val="20"/>
          <w:rtl w:val="0"/>
        </w:rPr>
        <w:t xml:space="preserve">En caso afirmativo, describa el tipo de asistencia necesaria y las medidas adoptadas para acceder a ella.</w:t>
      </w:r>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i w:val="1"/>
          <w:color w:val="000000"/>
          <w:sz w:val="20"/>
          <w:szCs w:val="20"/>
          <w:rtl w:val="0"/>
        </w:rPr>
        <w:t xml:space="preserve">Por favor, adjunte los términos de referencia, si están disponibles.</w:t>
      </w:r>
    </w:p>
    <w:p w:rsidR="00000000" w:rsidDel="00000000" w:rsidP="00000000" w:rsidRDefault="00000000" w:rsidRPr="00000000" w14:paraId="00000241">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tabs>
          <w:tab w:val="left" w:leader="none" w:pos="9072"/>
        </w:tabs>
        <w:spacing w:line="259" w:lineRule="auto"/>
        <w:rPr>
          <w:rFonts w:ascii="Arial" w:cs="Arial" w:eastAsia="Arial" w:hAnsi="Arial"/>
          <w:b w:val="1"/>
          <w:color w:val="000000"/>
          <w:sz w:val="20"/>
          <w:szCs w:val="20"/>
        </w:rPr>
      </w:pPr>
      <w:bookmarkStart w:colFirst="0" w:colLast="0" w:name="_heading=h.2et92p0" w:id="5"/>
      <w:bookmarkEnd w:id="5"/>
      <w:r w:rsidDel="00000000" w:rsidR="00000000" w:rsidRPr="00000000">
        <w:rPr>
          <w:rFonts w:ascii="Arial" w:cs="Arial" w:eastAsia="Arial" w:hAnsi="Arial"/>
          <w:b w:val="1"/>
          <w:color w:val="000000"/>
          <w:sz w:val="20"/>
          <w:szCs w:val="20"/>
          <w:rtl w:val="0"/>
        </w:rPr>
        <w:t xml:space="preserve">4.4 HERRAMIENTAS/RECURSOS UTILIZADOS</w:t>
      </w:r>
    </w:p>
    <w:p w:rsidR="00000000" w:rsidDel="00000000" w:rsidP="00000000" w:rsidRDefault="00000000" w:rsidRPr="00000000" w14:paraId="00000244">
      <w:pPr>
        <w:pBdr>
          <w:top w:space="0" w:sz="0" w:val="nil"/>
          <w:left w:space="0" w:sz="0" w:val="nil"/>
          <w:bottom w:space="0" w:sz="0" w:val="nil"/>
          <w:right w:space="0" w:sz="0" w:val="nil"/>
          <w:between w:space="0" w:sz="0" w:val="nil"/>
        </w:pBdr>
        <w:tabs>
          <w:tab w:val="left" w:leader="none" w:pos="9072"/>
        </w:tabs>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tabs>
          <w:tab w:val="left" w:leader="none" w:pos="9072"/>
        </w:tabs>
        <w:spacing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¿Cuál de estas herramientas/recursos ha utilizado en el último año?</w:t>
      </w:r>
    </w:p>
    <w:p w:rsidR="00000000" w:rsidDel="00000000" w:rsidP="00000000" w:rsidRDefault="00000000" w:rsidRPr="00000000" w14:paraId="00000246">
      <w:pPr>
        <w:pBdr>
          <w:top w:space="0" w:sz="0" w:val="nil"/>
          <w:left w:space="0" w:sz="0" w:val="nil"/>
          <w:bottom w:space="0" w:sz="0" w:val="nil"/>
          <w:right w:space="0" w:sz="0" w:val="nil"/>
          <w:between w:space="0" w:sz="0" w:val="nil"/>
        </w:pBdr>
        <w:tabs>
          <w:tab w:val="left" w:leader="none" w:pos="9072"/>
        </w:tabs>
        <w:spacing w:line="259" w:lineRule="auto"/>
        <w:ind w:left="360" w:firstLine="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tabs>
          <w:tab w:val="left" w:leader="none" w:pos="9072"/>
        </w:tabs>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RECURSOS SUN</w:t>
      </w:r>
    </w:p>
    <w:p w:rsidR="00000000" w:rsidDel="00000000" w:rsidP="00000000" w:rsidRDefault="00000000" w:rsidRPr="00000000" w14:paraId="00000248">
      <w:pPr>
        <w:pBdr>
          <w:top w:space="0" w:sz="0" w:val="nil"/>
          <w:left w:space="0" w:sz="0" w:val="nil"/>
          <w:bottom w:space="0" w:sz="0" w:val="nil"/>
          <w:right w:space="0" w:sz="0" w:val="nil"/>
          <w:between w:space="0" w:sz="0" w:val="nil"/>
        </w:pBdr>
        <w:tabs>
          <w:tab w:val="left" w:leader="none" w:pos="9072"/>
        </w:tabs>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49">
      <w:pPr>
        <w:numPr>
          <w:ilvl w:val="0"/>
          <w:numId w:val="4"/>
        </w:numPr>
        <w:tabs>
          <w:tab w:val="left" w:leader="none" w:pos="9072"/>
        </w:tabs>
        <w:spacing w:line="259" w:lineRule="auto"/>
        <w:ind w:left="360" w:hanging="360"/>
        <w:rPr>
          <w:rFonts w:ascii="Arial" w:cs="Arial" w:eastAsia="Arial" w:hAnsi="Arial"/>
          <w:color w:val="0000ff"/>
          <w:sz w:val="20"/>
          <w:szCs w:val="20"/>
        </w:rPr>
      </w:pPr>
      <w:hyperlink r:id="rId12">
        <w:r w:rsidDel="00000000" w:rsidR="00000000" w:rsidRPr="00000000">
          <w:rPr>
            <w:rFonts w:ascii="Arial" w:cs="Arial" w:eastAsia="Arial" w:hAnsi="Arial"/>
            <w:color w:val="1155cc"/>
            <w:sz w:val="20"/>
            <w:szCs w:val="20"/>
            <w:u w:val="single"/>
            <w:rtl w:val="0"/>
          </w:rPr>
          <w:t xml:space="preserve">Resúmenes de buenas prácticas</w:t>
        </w:r>
      </w:hyperlink>
      <w:r w:rsidDel="00000000" w:rsidR="00000000" w:rsidRPr="00000000">
        <w:rPr>
          <w:rtl w:val="0"/>
        </w:rPr>
      </w:r>
    </w:p>
    <w:p w:rsidR="00000000" w:rsidDel="00000000" w:rsidP="00000000" w:rsidRDefault="00000000" w:rsidRPr="00000000" w14:paraId="0000024A">
      <w:pPr>
        <w:tabs>
          <w:tab w:val="left" w:leader="none" w:pos="9072"/>
        </w:tabs>
        <w:ind w:left="360" w:firstLine="0"/>
        <w:rPr>
          <w:rFonts w:ascii="Arial" w:cs="Arial" w:eastAsia="Arial" w:hAnsi="Arial"/>
          <w:color w:val="0000ff"/>
          <w:sz w:val="20"/>
          <w:szCs w:val="20"/>
        </w:rPr>
      </w:pPr>
      <w:sdt>
        <w:sdtPr>
          <w:tag w:val="goog_rdk_92"/>
        </w:sdtPr>
        <w:sdtContent>
          <w:r w:rsidDel="00000000" w:rsidR="00000000" w:rsidRPr="00000000">
            <w:rPr>
              <w:rFonts w:ascii="Arial Unicode MS" w:cs="Arial Unicode MS" w:eastAsia="Arial Unicode MS" w:hAnsi="Arial Unicode MS"/>
              <w:b w:val="1"/>
              <w:color w:val="0000ff"/>
              <w:sz w:val="20"/>
              <w:szCs w:val="20"/>
              <w:rtl w:val="0"/>
            </w:rPr>
            <w:t xml:space="preserve">☐</w:t>
          </w:r>
        </w:sdtContent>
      </w:sdt>
      <w:r w:rsidDel="00000000" w:rsidR="00000000" w:rsidRPr="00000000">
        <w:rPr>
          <w:rFonts w:ascii="Arial" w:cs="Arial" w:eastAsia="Arial" w:hAnsi="Arial"/>
          <w:b w:val="1"/>
          <w:color w:val="0000ff"/>
          <w:sz w:val="20"/>
          <w:szCs w:val="20"/>
          <w:rtl w:val="0"/>
        </w:rPr>
        <w:t xml:space="preserve"> Sí </w:t>
      </w:r>
      <w:sdt>
        <w:sdtPr>
          <w:tag w:val="goog_rdk_93"/>
        </w:sdtPr>
        <w:sdtContent>
          <w:r w:rsidDel="00000000" w:rsidR="00000000" w:rsidRPr="00000000">
            <w:rPr>
              <w:rFonts w:ascii="Arial Unicode MS" w:cs="Arial Unicode MS" w:eastAsia="Arial Unicode MS" w:hAnsi="Arial Unicode MS"/>
              <w:b w:val="1"/>
              <w:color w:val="0000ff"/>
              <w:sz w:val="20"/>
              <w:szCs w:val="20"/>
              <w:rtl w:val="0"/>
            </w:rPr>
            <w:t xml:space="preserve">☐</w:t>
          </w:r>
        </w:sdtContent>
      </w:sdt>
      <w:r w:rsidDel="00000000" w:rsidR="00000000" w:rsidRPr="00000000">
        <w:rPr>
          <w:rFonts w:ascii="Arial" w:cs="Arial" w:eastAsia="Arial" w:hAnsi="Arial"/>
          <w:b w:val="1"/>
          <w:color w:val="0000ff"/>
          <w:sz w:val="20"/>
          <w:szCs w:val="20"/>
          <w:rtl w:val="0"/>
        </w:rPr>
        <w:t xml:space="preserve"> No</w:t>
      </w:r>
      <w:r w:rsidDel="00000000" w:rsidR="00000000" w:rsidRPr="00000000">
        <w:rPr>
          <w:rtl w:val="0"/>
        </w:rPr>
      </w:r>
    </w:p>
    <w:p w:rsidR="00000000" w:rsidDel="00000000" w:rsidP="00000000" w:rsidRDefault="00000000" w:rsidRPr="00000000" w14:paraId="0000024B">
      <w:pPr>
        <w:tabs>
          <w:tab w:val="left" w:leader="none" w:pos="9072"/>
        </w:tabs>
        <w:spacing w:line="259"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C">
      <w:pPr>
        <w:numPr>
          <w:ilvl w:val="0"/>
          <w:numId w:val="4"/>
        </w:numPr>
        <w:pBdr>
          <w:top w:space="0" w:sz="0" w:val="nil"/>
          <w:left w:space="0" w:sz="0" w:val="nil"/>
          <w:bottom w:space="0" w:sz="0" w:val="nil"/>
          <w:right w:space="0" w:sz="0" w:val="nil"/>
          <w:between w:space="0" w:sz="0" w:val="nil"/>
        </w:pBdr>
        <w:tabs>
          <w:tab w:val="left" w:leader="none" w:pos="9072"/>
        </w:tabs>
        <w:spacing w:line="259" w:lineRule="auto"/>
        <w:ind w:left="360" w:hanging="360"/>
        <w:rPr>
          <w:rFonts w:ascii="Arial" w:cs="Arial" w:eastAsia="Arial" w:hAnsi="Arial"/>
          <w:color w:val="0000ff"/>
          <w:sz w:val="20"/>
          <w:szCs w:val="20"/>
        </w:rPr>
      </w:pPr>
      <w:hyperlink r:id="rId13">
        <w:r w:rsidDel="00000000" w:rsidR="00000000" w:rsidRPr="00000000">
          <w:rPr>
            <w:rFonts w:ascii="Arial" w:cs="Arial" w:eastAsia="Arial" w:hAnsi="Arial"/>
            <w:color w:val="1155cc"/>
            <w:sz w:val="20"/>
            <w:szCs w:val="20"/>
            <w:u w:val="single"/>
            <w:rtl w:val="0"/>
          </w:rPr>
          <w:t xml:space="preserve">Perfiles de países SUN</w:t>
        </w:r>
      </w:hyperlink>
      <w:r w:rsidDel="00000000" w:rsidR="00000000" w:rsidRPr="00000000">
        <w:rPr>
          <w:rtl w:val="0"/>
        </w:rPr>
      </w:r>
    </w:p>
    <w:p w:rsidR="00000000" w:rsidDel="00000000" w:rsidP="00000000" w:rsidRDefault="00000000" w:rsidRPr="00000000" w14:paraId="0000024D">
      <w:pPr>
        <w:tabs>
          <w:tab w:val="left" w:leader="none" w:pos="9072"/>
        </w:tabs>
        <w:ind w:left="360" w:firstLine="0"/>
        <w:rPr>
          <w:rFonts w:ascii="Arial" w:cs="Arial" w:eastAsia="Arial" w:hAnsi="Arial"/>
          <w:color w:val="0000ff"/>
          <w:sz w:val="20"/>
          <w:szCs w:val="20"/>
        </w:rPr>
      </w:pPr>
      <w:sdt>
        <w:sdtPr>
          <w:tag w:val="goog_rdk_94"/>
        </w:sdtPr>
        <w:sdtContent>
          <w:r w:rsidDel="00000000" w:rsidR="00000000" w:rsidRPr="00000000">
            <w:rPr>
              <w:rFonts w:ascii="Arial Unicode MS" w:cs="Arial Unicode MS" w:eastAsia="Arial Unicode MS" w:hAnsi="Arial Unicode MS"/>
              <w:b w:val="1"/>
              <w:color w:val="0000ff"/>
              <w:sz w:val="20"/>
              <w:szCs w:val="20"/>
              <w:rtl w:val="0"/>
            </w:rPr>
            <w:t xml:space="preserve">☐</w:t>
          </w:r>
        </w:sdtContent>
      </w:sdt>
      <w:r w:rsidDel="00000000" w:rsidR="00000000" w:rsidRPr="00000000">
        <w:rPr>
          <w:rFonts w:ascii="Arial" w:cs="Arial" w:eastAsia="Arial" w:hAnsi="Arial"/>
          <w:b w:val="1"/>
          <w:color w:val="0000ff"/>
          <w:sz w:val="20"/>
          <w:szCs w:val="20"/>
          <w:rtl w:val="0"/>
        </w:rPr>
        <w:t xml:space="preserve"> Sí </w:t>
      </w:r>
      <w:sdt>
        <w:sdtPr>
          <w:tag w:val="goog_rdk_95"/>
        </w:sdtPr>
        <w:sdtContent>
          <w:r w:rsidDel="00000000" w:rsidR="00000000" w:rsidRPr="00000000">
            <w:rPr>
              <w:rFonts w:ascii="Arial Unicode MS" w:cs="Arial Unicode MS" w:eastAsia="Arial Unicode MS" w:hAnsi="Arial Unicode MS"/>
              <w:b w:val="1"/>
              <w:color w:val="0000ff"/>
              <w:sz w:val="20"/>
              <w:szCs w:val="20"/>
              <w:rtl w:val="0"/>
            </w:rPr>
            <w:t xml:space="preserve">☐</w:t>
          </w:r>
        </w:sdtContent>
      </w:sdt>
      <w:r w:rsidDel="00000000" w:rsidR="00000000" w:rsidRPr="00000000">
        <w:rPr>
          <w:rFonts w:ascii="Arial" w:cs="Arial" w:eastAsia="Arial" w:hAnsi="Arial"/>
          <w:b w:val="1"/>
          <w:color w:val="0000ff"/>
          <w:sz w:val="20"/>
          <w:szCs w:val="20"/>
          <w:rtl w:val="0"/>
        </w:rPr>
        <w:t xml:space="preserve"> No</w:t>
      </w:r>
      <w:r w:rsidDel="00000000" w:rsidR="00000000" w:rsidRPr="00000000">
        <w:rPr>
          <w:rtl w:val="0"/>
        </w:rPr>
      </w:r>
    </w:p>
    <w:p w:rsidR="00000000" w:rsidDel="00000000" w:rsidP="00000000" w:rsidRDefault="00000000" w:rsidRPr="00000000" w14:paraId="0000024E">
      <w:pPr>
        <w:tabs>
          <w:tab w:val="left" w:leader="none" w:pos="9072"/>
        </w:tabs>
        <w:ind w:left="360" w:firstLine="0"/>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24F">
      <w:pPr>
        <w:tabs>
          <w:tab w:val="left" w:leader="none" w:pos="9072"/>
        </w:tabs>
        <w:ind w:left="360" w:firstLine="0"/>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240" w:before="240" w:line="276"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RECURSOS Y HERRAMIENTAS DE LA RED SUN</w: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line="276" w:lineRule="auto"/>
        <w:rPr>
          <w:rFonts w:ascii="Arial" w:cs="Arial" w:eastAsia="Arial" w:hAnsi="Arial"/>
          <w:color w:val="000000"/>
          <w:sz w:val="20"/>
          <w:szCs w:val="20"/>
        </w:rPr>
      </w:pPr>
      <w:sdt>
        <w:sdtPr>
          <w:tag w:val="goog_rdk_96"/>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Arial" w:cs="Arial" w:eastAsia="Arial" w:hAnsi="Arial"/>
          <w:color w:val="000000"/>
          <w:sz w:val="20"/>
          <w:szCs w:val="20"/>
          <w:rtl w:val="0"/>
        </w:rPr>
        <w:t xml:space="preserve"> Panorama general de la nutrición multisectorial (ONU Nutrición)</w:t>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line="276" w:lineRule="auto"/>
        <w:rPr>
          <w:rFonts w:ascii="Arial" w:cs="Arial" w:eastAsia="Arial" w:hAnsi="Arial"/>
          <w:color w:val="000000"/>
          <w:sz w:val="20"/>
          <w:szCs w:val="20"/>
        </w:rPr>
      </w:pPr>
      <w:sdt>
        <w:sdtPr>
          <w:tag w:val="goog_rdk_97"/>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Arial" w:cs="Arial" w:eastAsia="Arial" w:hAnsi="Arial"/>
          <w:color w:val="000000"/>
          <w:sz w:val="20"/>
          <w:szCs w:val="20"/>
          <w:rtl w:val="0"/>
        </w:rPr>
        <w:t xml:space="preserve"> Mapeo de las partes interesadas y las medidas con respecto a la nutrición (ONU Nutrición)</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line="276" w:lineRule="auto"/>
        <w:rPr>
          <w:rFonts w:ascii="Arial" w:cs="Arial" w:eastAsia="Arial" w:hAnsi="Arial"/>
          <w:color w:val="000000"/>
          <w:sz w:val="20"/>
          <w:szCs w:val="20"/>
        </w:rPr>
      </w:pPr>
      <w:sdt>
        <w:sdtPr>
          <w:tag w:val="goog_rdk_98"/>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Arial" w:cs="Arial" w:eastAsia="Arial" w:hAnsi="Arial"/>
          <w:color w:val="000000"/>
          <w:sz w:val="20"/>
          <w:szCs w:val="20"/>
          <w:rtl w:val="0"/>
        </w:rPr>
        <w:t xml:space="preserve"> Panorama general de la política y el plan (ONU Nutrición)</w:t>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line="276" w:lineRule="auto"/>
        <w:rPr>
          <w:rFonts w:ascii="Arial" w:cs="Arial" w:eastAsia="Arial" w:hAnsi="Arial"/>
          <w:color w:val="000000"/>
          <w:sz w:val="20"/>
          <w:szCs w:val="20"/>
        </w:rPr>
      </w:pPr>
      <w:sdt>
        <w:sdtPr>
          <w:tag w:val="goog_rdk_99"/>
        </w:sdtPr>
        <w:sdtContent>
          <w:r w:rsidDel="00000000" w:rsidR="00000000" w:rsidRPr="00000000">
            <w:rPr>
              <w:rFonts w:ascii="Arial Unicode MS" w:cs="Arial Unicode MS" w:eastAsia="Arial Unicode MS" w:hAnsi="Arial Unicode MS"/>
              <w:color w:val="000000"/>
              <w:sz w:val="20"/>
              <w:szCs w:val="20"/>
              <w:rtl w:val="0"/>
            </w:rPr>
            <w:t xml:space="preserve">☐ </w:t>
          </w:r>
        </w:sdtContent>
      </w:sdt>
      <w:r w:rsidDel="00000000" w:rsidR="00000000" w:rsidRPr="00000000">
        <w:rPr>
          <w:rFonts w:ascii="Arial" w:cs="Arial" w:eastAsia="Arial" w:hAnsi="Arial"/>
          <w:color w:val="000000"/>
          <w:sz w:val="20"/>
          <w:szCs w:val="20"/>
          <w:rtl w:val="0"/>
        </w:rPr>
        <w:t xml:space="preserve">Evaluación de la capacidad en materia de nutrición (ONU Nutrición)</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line="276" w:lineRule="auto"/>
        <w:rPr>
          <w:rFonts w:ascii="Arial" w:cs="Arial" w:eastAsia="Arial" w:hAnsi="Arial"/>
          <w:color w:val="000000"/>
          <w:sz w:val="20"/>
          <w:szCs w:val="20"/>
        </w:rPr>
      </w:pPr>
      <w:sdt>
        <w:sdtPr>
          <w:tag w:val="goog_rdk_100"/>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Arial" w:cs="Arial" w:eastAsia="Arial" w:hAnsi="Arial"/>
          <w:color w:val="000000"/>
          <w:sz w:val="20"/>
          <w:szCs w:val="20"/>
          <w:rtl w:val="0"/>
        </w:rPr>
        <w:t xml:space="preserve"> Comprometerse con el sector privado (SBN)</w:t>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line="276" w:lineRule="auto"/>
        <w:rPr>
          <w:rFonts w:ascii="Arial" w:cs="Arial" w:eastAsia="Arial" w:hAnsi="Arial"/>
          <w:color w:val="000000"/>
          <w:sz w:val="20"/>
          <w:szCs w:val="20"/>
        </w:rPr>
      </w:pPr>
      <w:sdt>
        <w:sdtPr>
          <w:tag w:val="goog_rdk_101"/>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Arial" w:cs="Arial" w:eastAsia="Arial" w:hAnsi="Arial"/>
          <w:color w:val="000000"/>
          <w:sz w:val="20"/>
          <w:szCs w:val="20"/>
          <w:rtl w:val="0"/>
        </w:rPr>
        <w:t xml:space="preserve"> Guía práctica de SUN Business Network</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line="276" w:lineRule="auto"/>
        <w:rPr>
          <w:rFonts w:ascii="Arial" w:cs="Arial" w:eastAsia="Arial" w:hAnsi="Arial"/>
          <w:color w:val="000000"/>
          <w:sz w:val="20"/>
          <w:szCs w:val="20"/>
        </w:rPr>
      </w:pPr>
      <w:sdt>
        <w:sdtPr>
          <w:tag w:val="goog_rdk_102"/>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t xml:space="preserve"> </w:t>
      </w:r>
      <w:r w:rsidDel="00000000" w:rsidR="00000000" w:rsidRPr="00000000">
        <w:rPr>
          <w:rFonts w:ascii="Arial" w:cs="Arial" w:eastAsia="Arial" w:hAnsi="Arial"/>
          <w:sz w:val="20"/>
          <w:szCs w:val="20"/>
          <w:rtl w:val="0"/>
        </w:rPr>
        <w:t xml:space="preserve">Estudio de evaluación anual de los miembros de la SBN</w:t>
      </w:r>
      <w:r w:rsidDel="00000000" w:rsidR="00000000" w:rsidRPr="00000000">
        <w:rPr>
          <w:rtl w:val="0"/>
        </w:rPr>
      </w:r>
    </w:p>
    <w:p w:rsidR="00000000" w:rsidDel="00000000" w:rsidP="00000000" w:rsidRDefault="00000000" w:rsidRPr="00000000" w14:paraId="00000258">
      <w:pPr>
        <w:tabs>
          <w:tab w:val="left" w:leader="none" w:pos="9072"/>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9">
      <w:pPr>
        <w:tabs>
          <w:tab w:val="left" w:leader="none" w:pos="9072"/>
        </w:tabs>
        <w:rPr>
          <w:rFonts w:ascii="Arial" w:cs="Arial" w:eastAsia="Arial" w:hAnsi="Arial"/>
          <w:sz w:val="20"/>
          <w:szCs w:val="20"/>
        </w:rPr>
      </w:pPr>
      <w:r w:rsidDel="00000000" w:rsidR="00000000" w:rsidRPr="00000000">
        <w:rPr>
          <w:rFonts w:ascii="Arial" w:cs="Arial" w:eastAsia="Arial" w:hAnsi="Arial"/>
          <w:sz w:val="20"/>
          <w:szCs w:val="20"/>
          <w:rtl w:val="0"/>
        </w:rPr>
        <w:t xml:space="preserve">b. ¿Tiene su país alguna sugerencia sobre herramientas o recursos específicos que le gustaría que el Movimiento SUN considerara desarrollar para apoyar a los países?</w:t>
      </w:r>
    </w:p>
    <w:p w:rsidR="00000000" w:rsidDel="00000000" w:rsidP="00000000" w:rsidRDefault="00000000" w:rsidRPr="00000000" w14:paraId="0000025A">
      <w:pPr>
        <w:tabs>
          <w:tab w:val="left" w:leader="none" w:pos="9072"/>
        </w:tabs>
        <w:ind w:left="36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tabs>
          <w:tab w:val="left" w:leader="none" w:pos="9072"/>
        </w:tabs>
        <w:rPr>
          <w:rFonts w:ascii="Arial" w:cs="Arial" w:eastAsia="Arial" w:hAnsi="Arial"/>
          <w:color w:val="000000"/>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tabs>
          <w:tab w:val="left" w:leader="none" w:pos="9072"/>
        </w:tabs>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4.5 RESUMEN SECCIÓN 4</w:t>
      </w:r>
    </w:p>
    <w:p w:rsidR="00000000" w:rsidDel="00000000" w:rsidP="00000000" w:rsidRDefault="00000000" w:rsidRPr="00000000" w14:paraId="0000025E">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En relación con el año anterior, seleccione la respuesta (1-4) que se ajusta mejor a cada una de las siguientes afirmaciones: </w:t>
      </w:r>
    </w:p>
    <w:p w:rsidR="00000000" w:rsidDel="00000000" w:rsidP="00000000" w:rsidRDefault="00000000" w:rsidRPr="00000000" w14:paraId="00000260">
      <w:pPr>
        <w:numPr>
          <w:ilvl w:val="0"/>
          <w:numId w:val="12"/>
        </w:numPr>
        <w:pBdr>
          <w:top w:space="0" w:sz="0" w:val="nil"/>
          <w:left w:space="0" w:sz="0" w:val="nil"/>
          <w:bottom w:space="0" w:sz="0" w:val="nil"/>
          <w:right w:space="0" w:sz="0" w:val="nil"/>
          <w:between w:space="0" w:sz="0" w:val="nil"/>
        </w:pBdr>
        <w:spacing w:line="259" w:lineRule="auto"/>
        <w:ind w:left="360" w:hanging="360"/>
        <w:rPr/>
      </w:pPr>
      <w:r w:rsidDel="00000000" w:rsidR="00000000" w:rsidRPr="00000000">
        <w:rPr>
          <w:rFonts w:ascii="Arial" w:cs="Arial" w:eastAsia="Arial" w:hAnsi="Arial"/>
          <w:color w:val="000000"/>
          <w:sz w:val="18"/>
          <w:szCs w:val="18"/>
          <w:rtl w:val="0"/>
        </w:rPr>
        <w:t xml:space="preserve">En absoluto o muy poco en general.</w:t>
      </w:r>
      <w:r w:rsidDel="00000000" w:rsidR="00000000" w:rsidRPr="00000000">
        <w:rPr>
          <w:rtl w:val="0"/>
        </w:rPr>
      </w:r>
    </w:p>
    <w:p w:rsidR="00000000" w:rsidDel="00000000" w:rsidP="00000000" w:rsidRDefault="00000000" w:rsidRPr="00000000" w14:paraId="00000261">
      <w:pPr>
        <w:numPr>
          <w:ilvl w:val="0"/>
          <w:numId w:val="12"/>
        </w:numPr>
        <w:pBdr>
          <w:top w:space="0" w:sz="0" w:val="nil"/>
          <w:left w:space="0" w:sz="0" w:val="nil"/>
          <w:bottom w:space="0" w:sz="0" w:val="nil"/>
          <w:right w:space="0" w:sz="0" w:val="nil"/>
          <w:between w:space="0" w:sz="0" w:val="nil"/>
        </w:pBdr>
        <w:spacing w:line="259" w:lineRule="auto"/>
        <w:ind w:left="360" w:hanging="360"/>
        <w:rPr/>
      </w:pPr>
      <w:r w:rsidDel="00000000" w:rsidR="00000000" w:rsidRPr="00000000">
        <w:rPr>
          <w:rFonts w:ascii="Arial" w:cs="Arial" w:eastAsia="Arial" w:hAnsi="Arial"/>
          <w:color w:val="000000"/>
          <w:sz w:val="18"/>
          <w:szCs w:val="18"/>
          <w:rtl w:val="0"/>
        </w:rPr>
        <w:t xml:space="preserve">Hasta cierto punto o se ha logrado parcialmente.</w:t>
      </w:r>
      <w:r w:rsidDel="00000000" w:rsidR="00000000" w:rsidRPr="00000000">
        <w:rPr>
          <w:rtl w:val="0"/>
        </w:rPr>
      </w:r>
    </w:p>
    <w:p w:rsidR="00000000" w:rsidDel="00000000" w:rsidP="00000000" w:rsidRDefault="00000000" w:rsidRPr="00000000" w14:paraId="00000262">
      <w:pPr>
        <w:numPr>
          <w:ilvl w:val="0"/>
          <w:numId w:val="12"/>
        </w:numPr>
        <w:pBdr>
          <w:top w:space="0" w:sz="0" w:val="nil"/>
          <w:left w:space="0" w:sz="0" w:val="nil"/>
          <w:bottom w:space="0" w:sz="0" w:val="nil"/>
          <w:right w:space="0" w:sz="0" w:val="nil"/>
          <w:between w:space="0" w:sz="0" w:val="nil"/>
        </w:pBdr>
        <w:spacing w:line="259" w:lineRule="auto"/>
        <w:ind w:left="360" w:hanging="360"/>
        <w:rPr/>
      </w:pPr>
      <w:r w:rsidDel="00000000" w:rsidR="00000000" w:rsidRPr="00000000">
        <w:rPr>
          <w:rFonts w:ascii="Arial" w:cs="Arial" w:eastAsia="Arial" w:hAnsi="Arial"/>
          <w:color w:val="000000"/>
          <w:sz w:val="18"/>
          <w:szCs w:val="18"/>
          <w:rtl w:val="0"/>
        </w:rPr>
        <w:t xml:space="preserve">En general es cierto, pero debe reforzarse.</w:t>
      </w:r>
      <w:r w:rsidDel="00000000" w:rsidR="00000000" w:rsidRPr="00000000">
        <w:rPr>
          <w:rtl w:val="0"/>
        </w:rPr>
      </w:r>
    </w:p>
    <w:p w:rsidR="00000000" w:rsidDel="00000000" w:rsidP="00000000" w:rsidRDefault="00000000" w:rsidRPr="00000000" w14:paraId="00000263">
      <w:pPr>
        <w:numPr>
          <w:ilvl w:val="0"/>
          <w:numId w:val="12"/>
        </w:numPr>
        <w:pBdr>
          <w:top w:space="0" w:sz="0" w:val="nil"/>
          <w:left w:space="0" w:sz="0" w:val="nil"/>
          <w:bottom w:space="0" w:sz="0" w:val="nil"/>
          <w:right w:space="0" w:sz="0" w:val="nil"/>
          <w:between w:space="0" w:sz="0" w:val="nil"/>
        </w:pBdr>
        <w:spacing w:after="160" w:line="259" w:lineRule="auto"/>
        <w:ind w:left="360" w:hanging="360"/>
        <w:rPr/>
      </w:pPr>
      <w:r w:rsidDel="00000000" w:rsidR="00000000" w:rsidRPr="00000000">
        <w:rPr>
          <w:rFonts w:ascii="Arial" w:cs="Arial" w:eastAsia="Arial" w:hAnsi="Arial"/>
          <w:color w:val="000000"/>
          <w:sz w:val="18"/>
          <w:szCs w:val="18"/>
          <w:rtl w:val="0"/>
        </w:rPr>
        <w:t xml:space="preserve">Sí, o en general es cierto y funciona bien en todo momento.</w:t>
      </w:r>
      <w:r w:rsidDel="00000000" w:rsidR="00000000" w:rsidRPr="00000000">
        <w:rPr>
          <w:rtl w:val="0"/>
        </w:rPr>
      </w:r>
    </w:p>
    <w:p w:rsidR="00000000" w:rsidDel="00000000" w:rsidP="00000000" w:rsidRDefault="00000000" w:rsidRPr="00000000" w14:paraId="00000264">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El país compartió una solicitud de apoyo y recibió el apoyo solicitado a través del Sistema de Apoyo Global del Movimiento SUN o promotores. *</w:t>
      </w:r>
    </w:p>
    <w:p w:rsidR="00000000" w:rsidDel="00000000" w:rsidP="00000000" w:rsidRDefault="00000000" w:rsidRPr="00000000" w14:paraId="00000266">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Seleccione: </w:t>
      </w:r>
    </w:p>
    <w:p w:rsidR="00000000" w:rsidDel="00000000" w:rsidP="00000000" w:rsidRDefault="00000000" w:rsidRPr="00000000" w14:paraId="00000267">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 </w:t>
      </w:r>
      <w:sdt>
        <w:sdtPr>
          <w:tag w:val="goog_rdk_103"/>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 </w:t>
      </w:r>
      <w:sdt>
        <w:sdtPr>
          <w:tag w:val="goog_rdk_104"/>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69">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 </w:t>
      </w:r>
      <w:sdt>
        <w:sdtPr>
          <w:tag w:val="goog_rdk_105"/>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Fonts w:ascii="Arial" w:cs="Arial" w:eastAsia="Arial" w:hAnsi="Arial"/>
          <w:b w:val="1"/>
          <w:color w:val="000000"/>
          <w:sz w:val="20"/>
          <w:szCs w:val="20"/>
          <w:rtl w:val="0"/>
        </w:rPr>
        <w:br w:type="textWrapping"/>
        <w:t xml:space="preserve">4 </w:t>
      </w:r>
      <w:sdt>
        <w:sdtPr>
          <w:tag w:val="goog_rdk_106"/>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cols w:equalWidth="0" w:num="2">
            <w:col w:space="708" w:w="4519"/>
            <w:col w:space="0" w:w="4519"/>
          </w:cols>
        </w:sectPr>
      </w:pPr>
      <w:r w:rsidDel="00000000" w:rsidR="00000000" w:rsidRPr="00000000">
        <w:rPr>
          <w:rFonts w:ascii="Arial" w:cs="Arial" w:eastAsia="Arial" w:hAnsi="Arial"/>
          <w:b w:val="1"/>
          <w:color w:val="000000"/>
          <w:sz w:val="20"/>
          <w:szCs w:val="20"/>
          <w:rtl w:val="0"/>
        </w:rPr>
        <w:t xml:space="preserve">5</w:t>
      </w:r>
      <w:r w:rsidDel="00000000" w:rsidR="00000000" w:rsidRPr="00000000">
        <w:rPr>
          <w:rFonts w:ascii="Arial" w:cs="Arial" w:eastAsia="Arial" w:hAnsi="Arial"/>
          <w:color w:val="000000"/>
          <w:sz w:val="20"/>
          <w:szCs w:val="20"/>
          <w:rtl w:val="0"/>
        </w:rPr>
        <w:t xml:space="preserve"> </w:t>
      </w:r>
      <w:sdt>
        <w:sdtPr>
          <w:tag w:val="goog_rdk_107"/>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No se ha solicitado asistencia</w:t>
      </w:r>
    </w:p>
    <w:p w:rsidR="00000000" w:rsidDel="00000000" w:rsidP="00000000" w:rsidRDefault="00000000" w:rsidRPr="00000000" w14:paraId="0000026C">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Justifique su respuesta:</w:t>
      </w:r>
    </w:p>
    <w:p w:rsidR="00000000" w:rsidDel="00000000" w:rsidP="00000000" w:rsidRDefault="00000000" w:rsidRPr="00000000" w14:paraId="0000026D">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 El apoyo técnico recibido a través de SUN durante el año pasado ha contribuido a fortalecer el progreso en materia de nutrición dentro del país o fue apropiado/beneficioso. *</w:t>
      </w:r>
    </w:p>
    <w:p w:rsidR="00000000" w:rsidDel="00000000" w:rsidP="00000000" w:rsidRDefault="00000000" w:rsidRPr="00000000" w14:paraId="0000026F">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Seleccione: </w:t>
      </w:r>
    </w:p>
    <w:p w:rsidR="00000000" w:rsidDel="00000000" w:rsidP="00000000" w:rsidRDefault="00000000" w:rsidRPr="00000000" w14:paraId="00000270">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 </w:t>
      </w:r>
      <w:sdt>
        <w:sdtPr>
          <w:tag w:val="goog_rdk_108"/>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 </w:t>
      </w:r>
      <w:sdt>
        <w:sdtPr>
          <w:tag w:val="goog_rdk_109"/>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72">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 </w:t>
      </w:r>
      <w:sdt>
        <w:sdtPr>
          <w:tag w:val="goog_rdk_110"/>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Fonts w:ascii="Arial" w:cs="Arial" w:eastAsia="Arial" w:hAnsi="Arial"/>
          <w:b w:val="1"/>
          <w:color w:val="000000"/>
          <w:sz w:val="20"/>
          <w:szCs w:val="20"/>
          <w:rtl w:val="0"/>
        </w:rPr>
        <w:br w:type="textWrapping"/>
        <w:t xml:space="preserve">4 </w:t>
      </w:r>
      <w:sdt>
        <w:sdtPr>
          <w:tag w:val="goog_rdk_111"/>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cols w:equalWidth="0" w:num="2">
            <w:col w:space="708" w:w="4519"/>
            <w:col w:space="0" w:w="4519"/>
          </w:cols>
        </w:sectPr>
      </w:pPr>
      <w:r w:rsidDel="00000000" w:rsidR="00000000" w:rsidRPr="00000000">
        <w:rPr>
          <w:rFonts w:ascii="Arial" w:cs="Arial" w:eastAsia="Arial" w:hAnsi="Arial"/>
          <w:b w:val="1"/>
          <w:color w:val="000000"/>
          <w:sz w:val="20"/>
          <w:szCs w:val="20"/>
          <w:rtl w:val="0"/>
        </w:rPr>
        <w:t xml:space="preserve">5</w:t>
      </w:r>
      <w:r w:rsidDel="00000000" w:rsidR="00000000" w:rsidRPr="00000000">
        <w:rPr>
          <w:rFonts w:ascii="Arial" w:cs="Arial" w:eastAsia="Arial" w:hAnsi="Arial"/>
          <w:color w:val="000000"/>
          <w:sz w:val="20"/>
          <w:szCs w:val="20"/>
          <w:rtl w:val="0"/>
        </w:rPr>
        <w:t xml:space="preserve"> </w:t>
      </w:r>
      <w:sdt>
        <w:sdtPr>
          <w:tag w:val="goog_rdk_112"/>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Fonts w:ascii="Arial" w:cs="Arial" w:eastAsia="Arial" w:hAnsi="Arial"/>
          <w:b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No se ha solicitado asistencia</w:t>
      </w:r>
    </w:p>
    <w:p w:rsidR="00000000" w:rsidDel="00000000" w:rsidP="00000000" w:rsidRDefault="00000000" w:rsidRPr="00000000" w14:paraId="00000275">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Por favor, explique: </w:t>
      </w:r>
    </w:p>
    <w:p w:rsidR="00000000" w:rsidDel="00000000" w:rsidP="00000000" w:rsidRDefault="00000000" w:rsidRPr="00000000" w14:paraId="0000027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 El país ha compartido aprendizajes provenientes de su experiencia con el Movimiento SUN en general, por ejemplo, compartió un producto o lección aprendida, contribuyó a un seminario web, etc. *</w:t>
      </w:r>
    </w:p>
    <w:p w:rsidR="00000000" w:rsidDel="00000000" w:rsidP="00000000" w:rsidRDefault="00000000" w:rsidRPr="00000000" w14:paraId="00000278">
      <w:pPr>
        <w:pBdr>
          <w:top w:space="0" w:sz="0" w:val="nil"/>
          <w:left w:space="0" w:sz="0" w:val="nil"/>
          <w:bottom w:space="0" w:sz="0" w:val="nil"/>
          <w:right w:space="0" w:sz="0" w:val="nil"/>
          <w:between w:space="0" w:sz="0" w:val="nil"/>
        </w:pBdr>
        <w:rPr>
          <w:rFonts w:ascii="Arial" w:cs="Arial" w:eastAsia="Arial" w:hAnsi="Arial"/>
          <w:color w:val="000000"/>
          <w:sz w:val="20"/>
          <w:szCs w:val="20"/>
        </w:rPr>
        <w:sectPr>
          <w:type w:val="continuous"/>
          <w:pgSz w:h="16838" w:w="11906" w:orient="portrait"/>
          <w:pgMar w:bottom="1440" w:top="1440" w:left="1080" w:right="1080" w:header="708" w:footer="708"/>
        </w:sectPr>
      </w:pPr>
      <w:r w:rsidDel="00000000" w:rsidR="00000000" w:rsidRPr="00000000">
        <w:rPr>
          <w:rFonts w:ascii="Arial" w:cs="Arial" w:eastAsia="Arial" w:hAnsi="Arial"/>
          <w:color w:val="000000"/>
          <w:sz w:val="20"/>
          <w:szCs w:val="20"/>
          <w:rtl w:val="0"/>
        </w:rPr>
        <w:t xml:space="preserve">Seleccione: </w:t>
      </w:r>
    </w:p>
    <w:p w:rsidR="00000000" w:rsidDel="00000000" w:rsidP="00000000" w:rsidRDefault="00000000" w:rsidRPr="00000000" w14:paraId="00000279">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 </w:t>
      </w:r>
      <w:sdt>
        <w:sdtPr>
          <w:tag w:val="goog_rdk_113"/>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 </w:t>
      </w:r>
      <w:sdt>
        <w:sdtPr>
          <w:tag w:val="goog_rdk_114"/>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rPr>
          <w:rFonts w:ascii="Arial" w:cs="Arial" w:eastAsia="Arial" w:hAnsi="Arial"/>
          <w:b w:val="1"/>
          <w:color w:val="000000"/>
          <w:sz w:val="20"/>
          <w:szCs w:val="20"/>
        </w:rPr>
        <w:sectPr>
          <w:type w:val="continuous"/>
          <w:pgSz w:h="16838" w:w="11906" w:orient="portrait"/>
          <w:pgMar w:bottom="1440" w:top="1440" w:left="1080" w:right="1080" w:header="708" w:footer="708"/>
          <w:cols w:equalWidth="0" w:num="2">
            <w:col w:space="720" w:w="4513"/>
            <w:col w:space="0" w:w="4513"/>
          </w:cols>
        </w:sectPr>
      </w:pPr>
      <w:r w:rsidDel="00000000" w:rsidR="00000000" w:rsidRPr="00000000">
        <w:rPr>
          <w:rFonts w:ascii="Arial" w:cs="Arial" w:eastAsia="Arial" w:hAnsi="Arial"/>
          <w:b w:val="1"/>
          <w:color w:val="000000"/>
          <w:sz w:val="20"/>
          <w:szCs w:val="20"/>
          <w:rtl w:val="0"/>
        </w:rPr>
        <w:t xml:space="preserve">3 </w:t>
      </w:r>
      <w:sdt>
        <w:sdtPr>
          <w:tag w:val="goog_rdk_115"/>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Fonts w:ascii="Arial" w:cs="Arial" w:eastAsia="Arial" w:hAnsi="Arial"/>
          <w:b w:val="1"/>
          <w:color w:val="000000"/>
          <w:sz w:val="20"/>
          <w:szCs w:val="20"/>
          <w:rtl w:val="0"/>
        </w:rPr>
        <w:br w:type="textWrapping"/>
        <w:t xml:space="preserve">4 </w:t>
      </w:r>
      <w:sdt>
        <w:sdtPr>
          <w:tag w:val="goog_rdk_116"/>
        </w:sdtPr>
        <w:sdtContent>
          <w:r w:rsidDel="00000000" w:rsidR="00000000" w:rsidRPr="00000000">
            <w:rPr>
              <w:rFonts w:ascii="Arial Unicode MS" w:cs="Arial Unicode MS" w:eastAsia="Arial Unicode MS" w:hAnsi="Arial Unicode MS"/>
              <w:b w:val="1"/>
              <w:color w:val="000000"/>
              <w:sz w:val="20"/>
              <w:szCs w:val="20"/>
              <w:rtl w:val="0"/>
            </w:rPr>
            <w:t xml:space="preserve">☐</w:t>
          </w:r>
        </w:sdtContent>
      </w:sdt>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Justifique su respuesta:</w:t>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line="259" w:lineRule="auto"/>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b w:val="1"/>
          <w:color w:val="000000"/>
          <w:sz w:val="20"/>
          <w:szCs w:val="20"/>
        </w:rPr>
      </w:pPr>
      <w:r w:rsidDel="00000000" w:rsidR="00000000" w:rsidRPr="00000000">
        <w:rPr>
          <w:rFonts w:ascii="Arial" w:cs="Arial" w:eastAsia="Arial" w:hAnsi="Arial"/>
          <w:b w:val="1"/>
          <w:color w:val="000000"/>
          <w:rtl w:val="0"/>
        </w:rPr>
        <w:t xml:space="preserve">SECCIÓN 5 </w:t>
        <w:tab/>
        <w:t xml:space="preserve">REDES SUN</w:t>
      </w: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hd w:fill="e7e6e6" w:val="clear"/>
        <w:spacing w:after="160"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esta sección, las redes o grupos de partes interesadas, además de las instituciones académicas, científicas y de investigación</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color w:val="000000"/>
          <w:sz w:val="20"/>
          <w:szCs w:val="20"/>
          <w:rtl w:val="0"/>
        </w:rPr>
        <w:t xml:space="preserve"> tienen la oportunidad de identificar dónde existen redes, plataformas o foros, cómo trabajan las plataformas de múltiples partes interesadas con estas redes/grupos de partes interesadas y en qué medida las partes interesadas han contribuido a los Objetivos Estratégicos del Movimiento SUN durante el año pasado.</w:t>
      </w:r>
    </w:p>
    <w:tbl>
      <w:tblPr>
        <w:tblStyle w:val="Table5"/>
        <w:tblW w:w="973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75"/>
        <w:gridCol w:w="960"/>
        <w:gridCol w:w="1335"/>
        <w:gridCol w:w="1965"/>
        <w:tblGridChange w:id="0">
          <w:tblGrid>
            <w:gridCol w:w="5475"/>
            <w:gridCol w:w="960"/>
            <w:gridCol w:w="1335"/>
            <w:gridCol w:w="1965"/>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281">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1 Red de la sociedad civil de SUN</w:t>
            </w:r>
          </w:p>
          <w:p w:rsidR="00000000" w:rsidDel="00000000" w:rsidP="00000000" w:rsidRDefault="00000000" w:rsidRPr="00000000" w14:paraId="00000283">
            <w:pPr>
              <w:rPr>
                <w:rFonts w:ascii="Arial" w:cs="Arial" w:eastAsia="Arial" w:hAnsi="Arial"/>
                <w:b w:val="1"/>
                <w:color w:val="ffffff"/>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28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¿Tiene el país una red, foro o plataforma donde la sociedad civil coordine sus medidas en materia de nutrición? *</w:t>
            </w:r>
          </w:p>
        </w:tc>
        <w:tc>
          <w:tcPr>
            <w:vAlign w:val="center"/>
          </w:tcPr>
          <w:p w:rsidR="00000000" w:rsidDel="00000000" w:rsidP="00000000" w:rsidRDefault="00000000" w:rsidRPr="00000000" w14:paraId="00000288">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Sí</w:t>
            </w:r>
          </w:p>
        </w:tc>
        <w:tc>
          <w:tcPr>
            <w:vAlign w:val="center"/>
          </w:tcPr>
          <w:p w:rsidR="00000000" w:rsidDel="00000000" w:rsidP="00000000" w:rsidRDefault="00000000" w:rsidRPr="00000000" w14:paraId="00000289">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En curso</w:t>
            </w:r>
          </w:p>
        </w:tc>
        <w:tc>
          <w:tcPr>
            <w:vAlign w:val="center"/>
          </w:tcPr>
          <w:p w:rsidR="00000000" w:rsidDel="00000000" w:rsidP="00000000" w:rsidRDefault="00000000" w:rsidRPr="00000000" w14:paraId="0000028A">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No</w:t>
            </w:r>
          </w:p>
        </w:tc>
      </w:tr>
      <w:tr>
        <w:trPr>
          <w:cantSplit w:val="0"/>
          <w:trHeight w:val="270" w:hRule="atLeast"/>
          <w:tblHeader w:val="0"/>
        </w:trPr>
        <w:tc>
          <w:tcPr>
            <w:vMerge w:val="continue"/>
            <w:vAlign w:val="cente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28C">
            <w:pPr>
              <w:rPr>
                <w:rFonts w:ascii="Arial" w:cs="Arial" w:eastAsia="Arial" w:hAnsi="Arial"/>
                <w:i w:val="1"/>
                <w:sz w:val="18"/>
                <w:szCs w:val="18"/>
              </w:rPr>
            </w:pPr>
            <w:r w:rsidDel="00000000" w:rsidR="00000000" w:rsidRPr="00000000">
              <w:rPr>
                <w:rFonts w:ascii="Arial" w:cs="Arial" w:eastAsia="Arial" w:hAnsi="Arial"/>
                <w:i w:val="1"/>
                <w:color w:val="000000"/>
                <w:sz w:val="18"/>
                <w:szCs w:val="18"/>
                <w:rtl w:val="0"/>
              </w:rPr>
              <w:t xml:space="preserve">Vaya a </w:t>
            </w:r>
            <w:r w:rsidDel="00000000" w:rsidR="00000000" w:rsidRPr="00000000">
              <w:rPr>
                <w:rFonts w:ascii="Arial" w:cs="Arial" w:eastAsia="Arial" w:hAnsi="Arial"/>
                <w:i w:val="1"/>
                <w:sz w:val="18"/>
                <w:szCs w:val="18"/>
                <w:rtl w:val="0"/>
              </w:rPr>
              <w:t xml:space="preserve">1(a)</w:t>
            </w:r>
          </w:p>
          <w:p w:rsidR="00000000" w:rsidDel="00000000" w:rsidP="00000000" w:rsidRDefault="00000000" w:rsidRPr="00000000" w14:paraId="0000028D">
            <w:pPr>
              <w:rPr>
                <w:rFonts w:ascii="Quattrocento Sans" w:cs="Quattrocento Sans" w:eastAsia="Quattrocento Sans" w:hAnsi="Quattrocento Sans"/>
                <w:b w:val="1"/>
                <w:sz w:val="20"/>
                <w:szCs w:val="20"/>
              </w:rPr>
            </w:pPr>
            <w:sdt>
              <w:sdtPr>
                <w:tag w:val="goog_rdk_117"/>
              </w:sdtPr>
              <w:sdtContent>
                <w:r w:rsidDel="00000000" w:rsidR="00000000" w:rsidRPr="00000000">
                  <w:rPr>
                    <w:rFonts w:ascii="Arial Unicode MS" w:cs="Arial Unicode MS" w:eastAsia="Arial Unicode MS" w:hAnsi="Arial Unicode MS"/>
                    <w:b w:val="1"/>
                    <w:sz w:val="20"/>
                    <w:szCs w:val="20"/>
                    <w:rtl w:val="0"/>
                  </w:rPr>
                  <w:t xml:space="preserve">☐ activo</w:t>
                </w:r>
              </w:sdtContent>
            </w:sdt>
          </w:p>
          <w:p w:rsidR="00000000" w:rsidDel="00000000" w:rsidP="00000000" w:rsidRDefault="00000000" w:rsidRPr="00000000" w14:paraId="0000028E">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sdt>
              <w:sdtPr>
                <w:tag w:val="goog_rdk_118"/>
              </w:sdtPr>
              <w:sdtContent>
                <w:r w:rsidDel="00000000" w:rsidR="00000000" w:rsidRPr="00000000">
                  <w:rPr>
                    <w:rFonts w:ascii="Arial Unicode MS" w:cs="Arial Unicode MS" w:eastAsia="Arial Unicode MS" w:hAnsi="Arial Unicode MS"/>
                    <w:b w:val="1"/>
                    <w:sz w:val="20"/>
                    <w:szCs w:val="20"/>
                    <w:rtl w:val="0"/>
                  </w:rPr>
                  <w:t xml:space="preserve">☐ inactivo</w:t>
                </w:r>
              </w:sdtContent>
            </w:sdt>
            <w:r w:rsidDel="00000000" w:rsidR="00000000" w:rsidRPr="00000000">
              <w:rPr>
                <w:rtl w:val="0"/>
              </w:rPr>
            </w:r>
          </w:p>
        </w:tc>
        <w:tc>
          <w:tcPr>
            <w:vAlign w:val="center"/>
          </w:tcPr>
          <w:p w:rsidR="00000000" w:rsidDel="00000000" w:rsidP="00000000" w:rsidRDefault="00000000" w:rsidRPr="00000000" w14:paraId="0000028F">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Vaya a la pregunta 2</w:t>
            </w:r>
          </w:p>
        </w:tc>
        <w:tc>
          <w:tcPr>
            <w:vAlign w:val="center"/>
          </w:tcPr>
          <w:p w:rsidR="00000000" w:rsidDel="00000000" w:rsidP="00000000" w:rsidRDefault="00000000" w:rsidRPr="00000000" w14:paraId="00000290">
            <w:pPr>
              <w:pBdr>
                <w:top w:space="0" w:sz="0" w:val="nil"/>
                <w:left w:space="0" w:sz="0" w:val="nil"/>
                <w:bottom w:space="0" w:sz="0" w:val="nil"/>
                <w:right w:space="0" w:sz="0" w:val="nil"/>
                <w:between w:space="0" w:sz="0" w:val="nil"/>
              </w:pBdr>
              <w:rPr>
                <w:rFonts w:ascii="Arial" w:cs="Arial" w:eastAsia="Arial" w:hAnsi="Arial"/>
                <w:b w:val="1"/>
                <w:i w:val="1"/>
                <w:color w:val="000000"/>
                <w:sz w:val="18"/>
                <w:szCs w:val="18"/>
              </w:rPr>
            </w:pPr>
            <w:r w:rsidDel="00000000" w:rsidR="00000000" w:rsidRPr="00000000">
              <w:rPr>
                <w:rFonts w:ascii="Arial" w:cs="Arial" w:eastAsia="Arial" w:hAnsi="Arial"/>
                <w:i w:val="1"/>
                <w:color w:val="000000"/>
                <w:sz w:val="18"/>
                <w:szCs w:val="18"/>
                <w:rtl w:val="0"/>
              </w:rPr>
              <w:t xml:space="preserve">Vaya a la pregunta 2</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29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(a) ¿Cómo se llama esta red, foro o plataforma?</w:t>
            </w:r>
          </w:p>
          <w:p w:rsidR="00000000" w:rsidDel="00000000" w:rsidP="00000000" w:rsidRDefault="00000000" w:rsidRPr="00000000" w14:paraId="00000293">
            <w:pPr>
              <w:rPr>
                <w:rFonts w:ascii="Arial" w:cs="Arial" w:eastAsia="Arial" w:hAnsi="Arial"/>
                <w:sz w:val="20"/>
                <w:szCs w:val="20"/>
              </w:rPr>
            </w:pPr>
            <w:r w:rsidDel="00000000" w:rsidR="00000000" w:rsidRPr="00000000">
              <w:rPr>
                <w:rtl w:val="0"/>
              </w:rPr>
            </w:r>
          </w:p>
        </w:tc>
        <w:tc>
          <w:tcPr>
            <w:gridSpan w:val="3"/>
            <w:vAlign w:val="center"/>
          </w:tcPr>
          <w:p w:rsidR="00000000" w:rsidDel="00000000" w:rsidP="00000000" w:rsidRDefault="00000000" w:rsidRPr="00000000" w14:paraId="00000294">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Adjunte una lista de los miembros.</w:t>
            </w: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Cargue los términos de referencia u otros documentos complementarios.</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298">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 (b) ¿Cuál es el nombre y los datos de contacto del convocante?</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9C">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Título (Sra., Sr., Dr., etc.), Nombre, Apellido</w:t>
            </w:r>
            <w:r w:rsidDel="00000000" w:rsidR="00000000" w:rsidRPr="00000000">
              <w:rPr>
                <w:rtl w:val="0"/>
              </w:rPr>
            </w:r>
          </w:p>
        </w:tc>
        <w:tc>
          <w:tcPr>
            <w:gridSpan w:val="3"/>
            <w:vAlign w:val="center"/>
          </w:tcPr>
          <w:p w:rsidR="00000000" w:rsidDel="00000000" w:rsidP="00000000" w:rsidRDefault="00000000" w:rsidRPr="00000000" w14:paraId="0000029D">
            <w:pPr>
              <w:rPr>
                <w:rFonts w:ascii="Arial" w:cs="Arial" w:eastAsia="Arial" w:hAnsi="Arial"/>
                <w:b w:val="1"/>
                <w:color w:val="f5822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A0">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Organización</w:t>
            </w:r>
            <w:r w:rsidDel="00000000" w:rsidR="00000000" w:rsidRPr="00000000">
              <w:rPr>
                <w:rtl w:val="0"/>
              </w:rPr>
            </w:r>
          </w:p>
        </w:tc>
        <w:tc>
          <w:tcPr>
            <w:gridSpan w:val="3"/>
            <w:vAlign w:val="center"/>
          </w:tcPr>
          <w:p w:rsidR="00000000" w:rsidDel="00000000" w:rsidP="00000000" w:rsidRDefault="00000000" w:rsidRPr="00000000" w14:paraId="000002A1">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2A4">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Puesto/cargo</w:t>
            </w:r>
            <w:r w:rsidDel="00000000" w:rsidR="00000000" w:rsidRPr="00000000">
              <w:rPr>
                <w:rtl w:val="0"/>
              </w:rPr>
            </w:r>
          </w:p>
        </w:tc>
        <w:tc>
          <w:tcPr>
            <w:gridSpan w:val="3"/>
            <w:vAlign w:val="center"/>
          </w:tcPr>
          <w:p w:rsidR="00000000" w:rsidDel="00000000" w:rsidP="00000000" w:rsidRDefault="00000000" w:rsidRPr="00000000" w14:paraId="000002A5">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2A8">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Correo electrónico</w:t>
            </w:r>
            <w:r w:rsidDel="00000000" w:rsidR="00000000" w:rsidRPr="00000000">
              <w:rPr>
                <w:rtl w:val="0"/>
              </w:rPr>
            </w:r>
          </w:p>
        </w:tc>
        <w:tc>
          <w:tcPr>
            <w:gridSpan w:val="3"/>
            <w:vAlign w:val="center"/>
          </w:tcPr>
          <w:p w:rsidR="00000000" w:rsidDel="00000000" w:rsidP="00000000" w:rsidRDefault="00000000" w:rsidRPr="00000000" w14:paraId="000002A9">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2AC">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Contrato a tiempo completo o parcial</w:t>
            </w:r>
            <w:r w:rsidDel="00000000" w:rsidR="00000000" w:rsidRPr="00000000">
              <w:rPr>
                <w:rtl w:val="0"/>
              </w:rPr>
            </w:r>
          </w:p>
        </w:tc>
        <w:tc>
          <w:tcPr>
            <w:gridSpan w:val="3"/>
            <w:vAlign w:val="center"/>
          </w:tcPr>
          <w:p w:rsidR="00000000" w:rsidDel="00000000" w:rsidP="00000000" w:rsidRDefault="00000000" w:rsidRPr="00000000" w14:paraId="000002AD">
            <w:pPr>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gridSpan w:val="4"/>
            <w:shd w:fill="auto" w:val="clear"/>
            <w:vAlign w:val="center"/>
          </w:tcPr>
          <w:p w:rsidR="00000000" w:rsidDel="00000000" w:rsidP="00000000" w:rsidRDefault="00000000" w:rsidRPr="00000000" w14:paraId="000002B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(c) ¿Cuántos representantes de organizaciones de la sociedad civil asistieron a la EAC de este año?</w:t>
            </w:r>
          </w:p>
          <w:p w:rsidR="00000000" w:rsidDel="00000000" w:rsidP="00000000" w:rsidRDefault="00000000" w:rsidRPr="00000000" w14:paraId="000002B1">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20"/>
                <w:szCs w:val="20"/>
                <w:rtl w:val="0"/>
              </w:rPr>
              <w:t xml:space="preserve">(Lista de asistencia desglosada por organizaciones internacionales, nacionales, comunitarias y representación juvenil).</w:t>
            </w:r>
            <w:r w:rsidDel="00000000" w:rsidR="00000000" w:rsidRPr="00000000">
              <w:rPr>
                <w:rtl w:val="0"/>
              </w:rPr>
            </w:r>
          </w:p>
        </w:tc>
      </w:tr>
      <w:tr>
        <w:trPr>
          <w:cantSplit w:val="0"/>
          <w:trHeight w:val="400" w:hRule="atLeast"/>
          <w:tblHeader w:val="0"/>
        </w:trPr>
        <w:tc>
          <w:tcPr>
            <w:gridSpan w:val="4"/>
            <w:shd w:fill="e7e6e6" w:val="clear"/>
            <w:vAlign w:val="center"/>
          </w:tcPr>
          <w:p w:rsidR="00000000" w:rsidDel="00000000" w:rsidP="00000000" w:rsidRDefault="00000000" w:rsidRPr="00000000" w14:paraId="000002B5">
            <w:pPr>
              <w:rPr>
                <w:rFonts w:ascii="Arial" w:cs="Arial" w:eastAsia="Arial" w:hAnsi="Arial"/>
                <w:b w:val="1"/>
                <w:color w:val="000000"/>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2B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(d)</w:t>
            </w:r>
          </w:p>
        </w:tc>
        <w:tc>
          <w:tcPr>
            <w:vAlign w:val="center"/>
          </w:tcPr>
          <w:p w:rsidR="00000000" w:rsidDel="00000000" w:rsidP="00000000" w:rsidRDefault="00000000" w:rsidRPr="00000000" w14:paraId="000002BA">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Sí</w:t>
            </w:r>
            <w:r w:rsidDel="00000000" w:rsidR="00000000" w:rsidRPr="00000000">
              <w:rPr>
                <w:rtl w:val="0"/>
              </w:rPr>
            </w:r>
          </w:p>
        </w:tc>
        <w:tc>
          <w:tcPr>
            <w:vAlign w:val="center"/>
          </w:tcPr>
          <w:p w:rsidR="00000000" w:rsidDel="00000000" w:rsidP="00000000" w:rsidRDefault="00000000" w:rsidRPr="00000000" w14:paraId="000002BB">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En curso/parcialmente</w:t>
            </w:r>
            <w:r w:rsidDel="00000000" w:rsidR="00000000" w:rsidRPr="00000000">
              <w:rPr>
                <w:rtl w:val="0"/>
              </w:rPr>
            </w:r>
          </w:p>
        </w:tc>
        <w:tc>
          <w:tcPr>
            <w:vAlign w:val="center"/>
          </w:tcPr>
          <w:p w:rsidR="00000000" w:rsidDel="00000000" w:rsidP="00000000" w:rsidRDefault="00000000" w:rsidRPr="00000000" w14:paraId="000002BC">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B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¿Existe una estrategia o documento compartido que describa cómo se involucrará la sociedad civil para apoyar la nutrición en el país? *</w:t>
            </w:r>
          </w:p>
        </w:tc>
        <w:tc>
          <w:tcPr>
            <w:shd w:fill="auto" w:val="clear"/>
            <w:vAlign w:val="center"/>
          </w:tcPr>
          <w:p w:rsidR="00000000" w:rsidDel="00000000" w:rsidP="00000000" w:rsidRDefault="00000000" w:rsidRPr="00000000" w14:paraId="000002BE">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Cargue el documento</w:t>
            </w:r>
            <w:r w:rsidDel="00000000" w:rsidR="00000000" w:rsidRPr="00000000">
              <w:rPr>
                <w:rtl w:val="0"/>
              </w:rPr>
            </w:r>
          </w:p>
        </w:tc>
        <w:tc>
          <w:tcPr>
            <w:vAlign w:val="center"/>
          </w:tcPr>
          <w:p w:rsidR="00000000" w:rsidDel="00000000" w:rsidP="00000000" w:rsidRDefault="00000000" w:rsidRPr="00000000" w14:paraId="000002BF">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2C0">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C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 medidas en materia de nutrición descritas en la estrategia están alineadas con el plan de nutrición nacional/las prioridades del país? * </w:t>
            </w:r>
            <w:r w:rsidDel="00000000" w:rsidR="00000000" w:rsidRPr="00000000">
              <w:rPr>
                <w:rFonts w:ascii="Arial" w:cs="Arial" w:eastAsia="Arial" w:hAnsi="Arial"/>
                <w:i w:val="1"/>
                <w:color w:val="000000"/>
                <w:sz w:val="20"/>
                <w:szCs w:val="20"/>
                <w:rtl w:val="0"/>
              </w:rPr>
              <w:t xml:space="preserve">(solo en caso de respuesta afirmativa a la pregunta anterior)</w:t>
            </w:r>
            <w:r w:rsidDel="00000000" w:rsidR="00000000" w:rsidRPr="00000000">
              <w:rPr>
                <w:rtl w:val="0"/>
              </w:rPr>
            </w:r>
          </w:p>
        </w:tc>
        <w:tc>
          <w:tcPr>
            <w:shd w:fill="auto" w:val="clear"/>
            <w:vAlign w:val="center"/>
          </w:tcPr>
          <w:p w:rsidR="00000000" w:rsidDel="00000000" w:rsidP="00000000" w:rsidRDefault="00000000" w:rsidRPr="00000000" w14:paraId="000002C2">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Describa lo que está alineado</w:t>
            </w:r>
            <w:r w:rsidDel="00000000" w:rsidR="00000000" w:rsidRPr="00000000">
              <w:rPr>
                <w:rtl w:val="0"/>
              </w:rPr>
            </w:r>
          </w:p>
        </w:tc>
        <w:tc>
          <w:tcPr>
            <w:vAlign w:val="center"/>
          </w:tcPr>
          <w:p w:rsidR="00000000" w:rsidDel="00000000" w:rsidP="00000000" w:rsidRDefault="00000000" w:rsidRPr="00000000" w14:paraId="000002C3">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2C4">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C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ha asegurado la financiación para el próximo año de las medidas de nutrición descritas en la estrategia? </w:t>
            </w:r>
            <w:r w:rsidDel="00000000" w:rsidR="00000000" w:rsidRPr="00000000">
              <w:rPr>
                <w:rFonts w:ascii="Arial" w:cs="Arial" w:eastAsia="Arial" w:hAnsi="Arial"/>
                <w:i w:val="1"/>
                <w:color w:val="000000"/>
                <w:sz w:val="20"/>
                <w:szCs w:val="20"/>
                <w:rtl w:val="0"/>
              </w:rPr>
              <w:t xml:space="preserve">(solo si existe una estrategia o equivalente)</w:t>
            </w:r>
            <w:r w:rsidDel="00000000" w:rsidR="00000000" w:rsidRPr="00000000">
              <w:rPr>
                <w:rtl w:val="0"/>
              </w:rPr>
            </w:r>
          </w:p>
        </w:tc>
        <w:tc>
          <w:tcPr>
            <w:shd w:fill="e7e6e6" w:val="clear"/>
            <w:vAlign w:val="center"/>
          </w:tcPr>
          <w:p w:rsidR="00000000" w:rsidDel="00000000" w:rsidP="00000000" w:rsidRDefault="00000000" w:rsidRPr="00000000" w14:paraId="000002C6">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¿Hasta qué mes/año?</w:t>
            </w:r>
            <w:r w:rsidDel="00000000" w:rsidR="00000000" w:rsidRPr="00000000">
              <w:rPr>
                <w:rtl w:val="0"/>
              </w:rPr>
            </w:r>
          </w:p>
        </w:tc>
        <w:tc>
          <w:tcPr>
            <w:vAlign w:val="center"/>
          </w:tcPr>
          <w:p w:rsidR="00000000" w:rsidDel="00000000" w:rsidP="00000000" w:rsidRDefault="00000000" w:rsidRPr="00000000" w14:paraId="000002C7">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2C8">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2C9">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CA">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19"/>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CB">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20"/>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CC">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21"/>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2C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(e) ¿Qué contribuciones clave ha realizado el sector/red al plan nacional de nutrición o las prioridades de nutrición del país durante el año anterior? Incluya una descripción.</w:t>
            </w:r>
          </w:p>
        </w:tc>
      </w:tr>
      <w:tr>
        <w:trPr>
          <w:cantSplit w:val="0"/>
          <w:trHeight w:val="340" w:hRule="atLeast"/>
          <w:tblHeader w:val="0"/>
        </w:trPr>
        <w:tc>
          <w:tcPr>
            <w:gridSpan w:val="4"/>
            <w:vAlign w:val="center"/>
          </w:tcPr>
          <w:p w:rsidR="00000000" w:rsidDel="00000000" w:rsidP="00000000" w:rsidRDefault="00000000" w:rsidRPr="00000000" w14:paraId="000002D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(f) ¿Puede compartir algún ejemplo de colaboración de esta red con otra durante el año pasado para impulsar el cambio en la nutrición?</w:t>
            </w:r>
          </w:p>
        </w:tc>
      </w:tr>
      <w:tr>
        <w:trPr>
          <w:cantSplit w:val="0"/>
          <w:trHeight w:val="882" w:hRule="atLeast"/>
          <w:tblHeader w:val="0"/>
        </w:trPr>
        <w:tc>
          <w:tcPr>
            <w:gridSpan w:val="4"/>
            <w:vAlign w:val="center"/>
          </w:tcPr>
          <w:p w:rsidR="00000000" w:rsidDel="00000000" w:rsidP="00000000" w:rsidRDefault="00000000" w:rsidRPr="00000000" w14:paraId="000002D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(g) ¿A qué desafíos clave se ha enfrentado la red durante el último año a la hora de colaborar para impulsar las prioridades nacionales en materia de nutrición? Incluya una descripción.</w:t>
            </w:r>
          </w:p>
        </w:tc>
      </w:tr>
      <w:tr>
        <w:trPr>
          <w:cantSplit w:val="0"/>
          <w:trHeight w:val="905" w:hRule="atLeast"/>
          <w:tblHeader w:val="0"/>
        </w:trPr>
        <w:tc>
          <w:tcPr>
            <w:vAlign w:val="center"/>
          </w:tcPr>
          <w:p w:rsidR="00000000" w:rsidDel="00000000" w:rsidP="00000000" w:rsidRDefault="00000000" w:rsidRPr="00000000" w14:paraId="000002D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Si el país no ha establecido una red, foro o plataforma, ¿trabaja la plataforma de múltiples partes interesadas con la sociedad civil de forma más general?</w:t>
            </w:r>
          </w:p>
        </w:tc>
        <w:tc>
          <w:tcPr>
            <w:vAlign w:val="center"/>
          </w:tcPr>
          <w:p w:rsidR="00000000" w:rsidDel="00000000" w:rsidP="00000000" w:rsidRDefault="00000000" w:rsidRPr="00000000" w14:paraId="000002DA">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Sí</w:t>
            </w:r>
          </w:p>
        </w:tc>
        <w:tc>
          <w:tcPr>
            <w:vAlign w:val="center"/>
          </w:tcPr>
          <w:p w:rsidR="00000000" w:rsidDel="00000000" w:rsidP="00000000" w:rsidRDefault="00000000" w:rsidRPr="00000000" w14:paraId="000002DB">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Parcialmente</w:t>
            </w:r>
          </w:p>
        </w:tc>
        <w:tc>
          <w:tcPr>
            <w:vAlign w:val="center"/>
          </w:tcPr>
          <w:p w:rsidR="00000000" w:rsidDel="00000000" w:rsidP="00000000" w:rsidRDefault="00000000" w:rsidRPr="00000000" w14:paraId="000002DC">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w:t>
            </w:r>
          </w:p>
        </w:tc>
      </w:tr>
      <w:tr>
        <w:trPr>
          <w:cantSplit w:val="0"/>
          <w:trHeight w:val="340" w:hRule="atLeast"/>
          <w:tblHeader w:val="0"/>
        </w:trPr>
        <w:tc>
          <w:tcPr>
            <w:gridSpan w:val="4"/>
            <w:vAlign w:val="center"/>
          </w:tcPr>
          <w:p w:rsidR="00000000" w:rsidDel="00000000" w:rsidP="00000000" w:rsidRDefault="00000000" w:rsidRPr="00000000" w14:paraId="000002D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Justifique su respuesta.</w:t>
            </w:r>
          </w:p>
          <w:p w:rsidR="00000000" w:rsidDel="00000000" w:rsidP="00000000" w:rsidRDefault="00000000" w:rsidRPr="00000000" w14:paraId="000002D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0">
            <w:pPr>
              <w:rPr>
                <w:rFonts w:ascii="Arial" w:cs="Arial" w:eastAsia="Arial" w:hAnsi="Arial"/>
                <w:b w:val="1"/>
                <w:color w:val="000000"/>
                <w:sz w:val="18"/>
                <w:szCs w:val="18"/>
              </w:rPr>
            </w:pPr>
            <w:r w:rsidDel="00000000" w:rsidR="00000000" w:rsidRPr="00000000">
              <w:rPr>
                <w:rtl w:val="0"/>
              </w:rPr>
            </w:r>
          </w:p>
        </w:tc>
      </w:tr>
      <w:tr>
        <w:trPr>
          <w:cantSplit w:val="0"/>
          <w:trHeight w:val="841" w:hRule="atLeast"/>
          <w:tblHeader w:val="0"/>
        </w:trPr>
        <w:tc>
          <w:tcPr>
            <w:gridSpan w:val="4"/>
            <w:shd w:fill="auto" w:val="clear"/>
            <w:vAlign w:val="center"/>
          </w:tcPr>
          <w:p w:rsidR="00000000" w:rsidDel="00000000" w:rsidP="00000000" w:rsidRDefault="00000000" w:rsidRPr="00000000" w14:paraId="000002E4">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2 Red de donantes SUN</w:t>
            </w:r>
          </w:p>
          <w:p w:rsidR="00000000" w:rsidDel="00000000" w:rsidP="00000000" w:rsidRDefault="00000000" w:rsidRPr="00000000" w14:paraId="000002E6">
            <w:pPr>
              <w:rPr>
                <w:rFonts w:ascii="Arial" w:cs="Arial" w:eastAsia="Arial" w:hAnsi="Arial"/>
                <w:b w:val="1"/>
                <w:color w:val="ffffff"/>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2EA">
            <w:pPr>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1 ¿Tiene el país una red, foro o plataforma donde los donantes pueden coordinar sus medidas en materia de nutrición? *</w:t>
            </w:r>
          </w:p>
        </w:tc>
        <w:tc>
          <w:tcPr>
            <w:vAlign w:val="center"/>
          </w:tcPr>
          <w:p w:rsidR="00000000" w:rsidDel="00000000" w:rsidP="00000000" w:rsidRDefault="00000000" w:rsidRPr="00000000" w14:paraId="000002EB">
            <w:pPr>
              <w:pBdr>
                <w:top w:space="0" w:sz="0" w:val="nil"/>
                <w:left w:space="0" w:sz="0" w:val="nil"/>
                <w:bottom w:space="0" w:sz="0" w:val="nil"/>
                <w:right w:space="0" w:sz="0" w:val="nil"/>
                <w:between w:space="0" w:sz="0" w:val="nil"/>
              </w:pBd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Sí</w:t>
            </w:r>
          </w:p>
        </w:tc>
        <w:tc>
          <w:tcPr>
            <w:vAlign w:val="center"/>
          </w:tcPr>
          <w:p w:rsidR="00000000" w:rsidDel="00000000" w:rsidP="00000000" w:rsidRDefault="00000000" w:rsidRPr="00000000" w14:paraId="000002EC">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En curso</w:t>
            </w:r>
          </w:p>
        </w:tc>
        <w:tc>
          <w:tcPr>
            <w:vAlign w:val="center"/>
          </w:tcPr>
          <w:p w:rsidR="00000000" w:rsidDel="00000000" w:rsidP="00000000" w:rsidRDefault="00000000" w:rsidRPr="00000000" w14:paraId="000002ED">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No</w:t>
            </w:r>
          </w:p>
        </w:tc>
      </w:tr>
      <w:tr>
        <w:trPr>
          <w:cantSplit w:val="0"/>
          <w:trHeight w:val="270" w:hRule="atLeast"/>
          <w:tblHeader w:val="0"/>
        </w:trPr>
        <w:tc>
          <w:tcPr>
            <w:vMerge w:val="continue"/>
            <w:vAlign w:val="cente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2EF">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Vaya a 1(a)</w:t>
            </w:r>
          </w:p>
          <w:p w:rsidR="00000000" w:rsidDel="00000000" w:rsidP="00000000" w:rsidRDefault="00000000" w:rsidRPr="00000000" w14:paraId="000002F0">
            <w:pPr>
              <w:rPr>
                <w:rFonts w:ascii="Quattrocento Sans" w:cs="Quattrocento Sans" w:eastAsia="Quattrocento Sans" w:hAnsi="Quattrocento Sans"/>
                <w:b w:val="1"/>
                <w:sz w:val="20"/>
                <w:szCs w:val="20"/>
              </w:rPr>
            </w:pPr>
            <w:sdt>
              <w:sdtPr>
                <w:tag w:val="goog_rdk_122"/>
              </w:sdtPr>
              <w:sdtContent>
                <w:r w:rsidDel="00000000" w:rsidR="00000000" w:rsidRPr="00000000">
                  <w:rPr>
                    <w:rFonts w:ascii="Arial Unicode MS" w:cs="Arial Unicode MS" w:eastAsia="Arial Unicode MS" w:hAnsi="Arial Unicode MS"/>
                    <w:b w:val="1"/>
                    <w:sz w:val="20"/>
                    <w:szCs w:val="20"/>
                    <w:rtl w:val="0"/>
                  </w:rPr>
                  <w:t xml:space="preserve">☐ activo</w:t>
                </w:r>
              </w:sdtContent>
            </w:sdt>
          </w:p>
          <w:p w:rsidR="00000000" w:rsidDel="00000000" w:rsidP="00000000" w:rsidRDefault="00000000" w:rsidRPr="00000000" w14:paraId="000002F1">
            <w:pPr>
              <w:pBdr>
                <w:top w:space="0" w:sz="0" w:val="nil"/>
                <w:left w:space="0" w:sz="0" w:val="nil"/>
                <w:bottom w:space="0" w:sz="0" w:val="nil"/>
                <w:right w:space="0" w:sz="0" w:val="nil"/>
                <w:between w:space="0" w:sz="0" w:val="nil"/>
              </w:pBdr>
              <w:rPr>
                <w:rFonts w:ascii="Arial" w:cs="Arial" w:eastAsia="Arial" w:hAnsi="Arial"/>
                <w:i w:val="1"/>
                <w:sz w:val="18"/>
                <w:szCs w:val="18"/>
              </w:rPr>
            </w:pPr>
            <w:sdt>
              <w:sdtPr>
                <w:tag w:val="goog_rdk_123"/>
              </w:sdtPr>
              <w:sdtContent>
                <w:r w:rsidDel="00000000" w:rsidR="00000000" w:rsidRPr="00000000">
                  <w:rPr>
                    <w:rFonts w:ascii="Arial Unicode MS" w:cs="Arial Unicode MS" w:eastAsia="Arial Unicode MS" w:hAnsi="Arial Unicode MS"/>
                    <w:b w:val="1"/>
                    <w:sz w:val="20"/>
                    <w:szCs w:val="20"/>
                    <w:rtl w:val="0"/>
                  </w:rPr>
                  <w:t xml:space="preserve">☐ inactivo</w:t>
                </w:r>
              </w:sdtContent>
            </w:sdt>
            <w:r w:rsidDel="00000000" w:rsidR="00000000" w:rsidRPr="00000000">
              <w:rPr>
                <w:rtl w:val="0"/>
              </w:rPr>
            </w:r>
          </w:p>
        </w:tc>
        <w:tc>
          <w:tcPr>
            <w:vAlign w:val="center"/>
          </w:tcPr>
          <w:p w:rsidR="00000000" w:rsidDel="00000000" w:rsidP="00000000" w:rsidRDefault="00000000" w:rsidRPr="00000000" w14:paraId="000002F2">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Vaya a la pregunta 2</w:t>
            </w:r>
          </w:p>
        </w:tc>
        <w:tc>
          <w:tcPr>
            <w:vAlign w:val="center"/>
          </w:tcPr>
          <w:p w:rsidR="00000000" w:rsidDel="00000000" w:rsidP="00000000" w:rsidRDefault="00000000" w:rsidRPr="00000000" w14:paraId="000002F3">
            <w:pPr>
              <w:pBdr>
                <w:top w:space="0" w:sz="0" w:val="nil"/>
                <w:left w:space="0" w:sz="0" w:val="nil"/>
                <w:bottom w:space="0" w:sz="0" w:val="nil"/>
                <w:right w:space="0" w:sz="0" w:val="nil"/>
                <w:between w:space="0" w:sz="0" w:val="nil"/>
              </w:pBdr>
              <w:rPr>
                <w:rFonts w:ascii="Arial" w:cs="Arial" w:eastAsia="Arial" w:hAnsi="Arial"/>
                <w:b w:val="1"/>
                <w:i w:val="1"/>
                <w:color w:val="000000"/>
                <w:sz w:val="18"/>
                <w:szCs w:val="18"/>
              </w:rPr>
            </w:pPr>
            <w:r w:rsidDel="00000000" w:rsidR="00000000" w:rsidRPr="00000000">
              <w:rPr>
                <w:rFonts w:ascii="Arial" w:cs="Arial" w:eastAsia="Arial" w:hAnsi="Arial"/>
                <w:i w:val="1"/>
                <w:color w:val="000000"/>
                <w:sz w:val="18"/>
                <w:szCs w:val="18"/>
                <w:rtl w:val="0"/>
              </w:rPr>
              <w:t xml:space="preserve">Vaya a la pregunta 2</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2F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(a) ¿Cómo se llama esta red, foro o plataforma?</w:t>
            </w:r>
          </w:p>
          <w:p w:rsidR="00000000" w:rsidDel="00000000" w:rsidP="00000000" w:rsidRDefault="00000000" w:rsidRPr="00000000" w14:paraId="000002F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F7">
            <w:pPr>
              <w:rPr>
                <w:rFonts w:ascii="Arial" w:cs="Arial" w:eastAsia="Arial" w:hAnsi="Arial"/>
                <w:sz w:val="20"/>
                <w:szCs w:val="20"/>
              </w:rPr>
            </w:pPr>
            <w:r w:rsidDel="00000000" w:rsidR="00000000" w:rsidRPr="00000000">
              <w:rPr>
                <w:rtl w:val="0"/>
              </w:rPr>
            </w:r>
          </w:p>
        </w:tc>
        <w:tc>
          <w:tcPr>
            <w:gridSpan w:val="3"/>
            <w:vAlign w:val="center"/>
          </w:tcPr>
          <w:p w:rsidR="00000000" w:rsidDel="00000000" w:rsidP="00000000" w:rsidRDefault="00000000" w:rsidRPr="00000000" w14:paraId="000002F8">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Adjunte una lista de los miembros.</w:t>
            </w: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Cargue los términos de referencia u otros documentos complementarios.</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2FC">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1 (b) ¿Cuál es el nombre y los datos de contacto del convocante (y del co-convocante si aplica)?</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00">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Título, Nombre, Apellido</w:t>
            </w:r>
            <w:r w:rsidDel="00000000" w:rsidR="00000000" w:rsidRPr="00000000">
              <w:rPr>
                <w:rtl w:val="0"/>
              </w:rPr>
            </w:r>
          </w:p>
        </w:tc>
        <w:tc>
          <w:tcPr>
            <w:gridSpan w:val="3"/>
            <w:vAlign w:val="center"/>
          </w:tcPr>
          <w:p w:rsidR="00000000" w:rsidDel="00000000" w:rsidP="00000000" w:rsidRDefault="00000000" w:rsidRPr="00000000" w14:paraId="00000301">
            <w:pPr>
              <w:rPr>
                <w:rFonts w:ascii="Arial" w:cs="Arial" w:eastAsia="Arial" w:hAnsi="Arial"/>
                <w:b w:val="1"/>
                <w:color w:val="f5822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04">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Organización</w:t>
            </w:r>
            <w:r w:rsidDel="00000000" w:rsidR="00000000" w:rsidRPr="00000000">
              <w:rPr>
                <w:rtl w:val="0"/>
              </w:rPr>
            </w:r>
          </w:p>
        </w:tc>
        <w:tc>
          <w:tcPr>
            <w:gridSpan w:val="3"/>
            <w:vAlign w:val="center"/>
          </w:tcPr>
          <w:p w:rsidR="00000000" w:rsidDel="00000000" w:rsidP="00000000" w:rsidRDefault="00000000" w:rsidRPr="00000000" w14:paraId="00000305">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08">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Puesto/cargo</w:t>
            </w:r>
            <w:r w:rsidDel="00000000" w:rsidR="00000000" w:rsidRPr="00000000">
              <w:rPr>
                <w:rtl w:val="0"/>
              </w:rPr>
            </w:r>
          </w:p>
        </w:tc>
        <w:tc>
          <w:tcPr>
            <w:gridSpan w:val="3"/>
            <w:vAlign w:val="center"/>
          </w:tcPr>
          <w:p w:rsidR="00000000" w:rsidDel="00000000" w:rsidP="00000000" w:rsidRDefault="00000000" w:rsidRPr="00000000" w14:paraId="00000309">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0C">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Correo electrónico</w:t>
            </w:r>
            <w:r w:rsidDel="00000000" w:rsidR="00000000" w:rsidRPr="00000000">
              <w:rPr>
                <w:rtl w:val="0"/>
              </w:rPr>
            </w:r>
          </w:p>
        </w:tc>
        <w:tc>
          <w:tcPr>
            <w:gridSpan w:val="3"/>
            <w:vAlign w:val="center"/>
          </w:tcPr>
          <w:p w:rsidR="00000000" w:rsidDel="00000000" w:rsidP="00000000" w:rsidRDefault="00000000" w:rsidRPr="00000000" w14:paraId="0000030D">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10">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¿Contrato a tiempo completo o parcial?</w:t>
            </w:r>
            <w:r w:rsidDel="00000000" w:rsidR="00000000" w:rsidRPr="00000000">
              <w:rPr>
                <w:rtl w:val="0"/>
              </w:rPr>
            </w:r>
          </w:p>
        </w:tc>
        <w:tc>
          <w:tcPr>
            <w:gridSpan w:val="3"/>
            <w:vAlign w:val="center"/>
          </w:tcPr>
          <w:p w:rsidR="00000000" w:rsidDel="00000000" w:rsidP="00000000" w:rsidRDefault="00000000" w:rsidRPr="00000000" w14:paraId="00000311">
            <w:pPr>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gridSpan w:val="4"/>
            <w:shd w:fill="auto" w:val="clear"/>
            <w:vAlign w:val="center"/>
          </w:tcPr>
          <w:p w:rsidR="00000000" w:rsidDel="00000000" w:rsidP="00000000" w:rsidRDefault="00000000" w:rsidRPr="00000000" w14:paraId="00000314">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 (c) ¿Cuántos representantes de organizaciones donantes asistieron a la EAC de este año?</w:t>
            </w:r>
            <w:r w:rsidDel="00000000" w:rsidR="00000000" w:rsidRPr="00000000">
              <w:rPr>
                <w:rtl w:val="0"/>
              </w:rPr>
            </w:r>
          </w:p>
        </w:tc>
      </w:tr>
      <w:tr>
        <w:trPr>
          <w:cantSplit w:val="0"/>
          <w:trHeight w:val="281" w:hRule="atLeast"/>
          <w:tblHeader w:val="0"/>
        </w:trPr>
        <w:tc>
          <w:tcPr>
            <w:gridSpan w:val="4"/>
            <w:shd w:fill="e7e6e6" w:val="clear"/>
            <w:vAlign w:val="center"/>
          </w:tcPr>
          <w:p w:rsidR="00000000" w:rsidDel="00000000" w:rsidP="00000000" w:rsidRDefault="00000000" w:rsidRPr="00000000" w14:paraId="00000318">
            <w:pPr>
              <w:rPr>
                <w:rFonts w:ascii="Arial" w:cs="Arial" w:eastAsia="Arial" w:hAnsi="Arial"/>
                <w:b w:val="1"/>
                <w:color w:val="000000"/>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31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(d)</w:t>
            </w:r>
          </w:p>
        </w:tc>
        <w:tc>
          <w:tcPr>
            <w:vAlign w:val="center"/>
          </w:tcPr>
          <w:p w:rsidR="00000000" w:rsidDel="00000000" w:rsidP="00000000" w:rsidRDefault="00000000" w:rsidRPr="00000000" w14:paraId="0000031D">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Sí</w:t>
            </w:r>
            <w:r w:rsidDel="00000000" w:rsidR="00000000" w:rsidRPr="00000000">
              <w:rPr>
                <w:rtl w:val="0"/>
              </w:rPr>
            </w:r>
          </w:p>
        </w:tc>
        <w:tc>
          <w:tcPr>
            <w:vAlign w:val="center"/>
          </w:tcPr>
          <w:p w:rsidR="00000000" w:rsidDel="00000000" w:rsidP="00000000" w:rsidRDefault="00000000" w:rsidRPr="00000000" w14:paraId="0000031E">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En curso/parcialmente</w:t>
            </w:r>
            <w:r w:rsidDel="00000000" w:rsidR="00000000" w:rsidRPr="00000000">
              <w:rPr>
                <w:rtl w:val="0"/>
              </w:rPr>
            </w:r>
          </w:p>
        </w:tc>
        <w:tc>
          <w:tcPr>
            <w:vAlign w:val="center"/>
          </w:tcPr>
          <w:p w:rsidR="00000000" w:rsidDel="00000000" w:rsidP="00000000" w:rsidRDefault="00000000" w:rsidRPr="00000000" w14:paraId="0000031F">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2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¿Existe una estrategia o documento compartido que describa cómo se involucrarán los donantes para apoyar la nutrición en el país? *</w:t>
            </w:r>
          </w:p>
        </w:tc>
        <w:tc>
          <w:tcPr>
            <w:shd w:fill="auto" w:val="clear"/>
            <w:vAlign w:val="center"/>
          </w:tcPr>
          <w:p w:rsidR="00000000" w:rsidDel="00000000" w:rsidP="00000000" w:rsidRDefault="00000000" w:rsidRPr="00000000" w14:paraId="00000321">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Cargue el documento</w:t>
            </w:r>
            <w:r w:rsidDel="00000000" w:rsidR="00000000" w:rsidRPr="00000000">
              <w:rPr>
                <w:rtl w:val="0"/>
              </w:rPr>
            </w:r>
          </w:p>
        </w:tc>
        <w:tc>
          <w:tcPr>
            <w:vAlign w:val="center"/>
          </w:tcPr>
          <w:p w:rsidR="00000000" w:rsidDel="00000000" w:rsidP="00000000" w:rsidRDefault="00000000" w:rsidRPr="00000000" w14:paraId="00000322">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23">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2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 medidas en materia de nutrición descritas en la estrategia están alineadas con el plan de nutrición nacional/las prioridades del país? * </w:t>
            </w:r>
            <w:r w:rsidDel="00000000" w:rsidR="00000000" w:rsidRPr="00000000">
              <w:rPr>
                <w:rFonts w:ascii="Arial" w:cs="Arial" w:eastAsia="Arial" w:hAnsi="Arial"/>
                <w:i w:val="1"/>
                <w:color w:val="000000"/>
                <w:sz w:val="20"/>
                <w:szCs w:val="20"/>
                <w:rtl w:val="0"/>
              </w:rPr>
              <w:t xml:space="preserve">(solo en caso de respuesta afirmativa a la pregunta anterior)</w:t>
            </w:r>
            <w:r w:rsidDel="00000000" w:rsidR="00000000" w:rsidRPr="00000000">
              <w:rPr>
                <w:rtl w:val="0"/>
              </w:rPr>
            </w:r>
          </w:p>
        </w:tc>
        <w:tc>
          <w:tcPr>
            <w:shd w:fill="auto" w:val="clear"/>
            <w:vAlign w:val="center"/>
          </w:tcPr>
          <w:p w:rsidR="00000000" w:rsidDel="00000000" w:rsidP="00000000" w:rsidRDefault="00000000" w:rsidRPr="00000000" w14:paraId="00000325">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Describa lo que está alineado</w:t>
            </w:r>
            <w:r w:rsidDel="00000000" w:rsidR="00000000" w:rsidRPr="00000000">
              <w:rPr>
                <w:rtl w:val="0"/>
              </w:rPr>
            </w:r>
          </w:p>
        </w:tc>
        <w:tc>
          <w:tcPr>
            <w:vAlign w:val="center"/>
          </w:tcPr>
          <w:p w:rsidR="00000000" w:rsidDel="00000000" w:rsidP="00000000" w:rsidRDefault="00000000" w:rsidRPr="00000000" w14:paraId="00000326">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27">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2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ha asegurado la financiación para el próximo año de las medidas de nutrición descritas en la estrategia? </w:t>
            </w:r>
            <w:r w:rsidDel="00000000" w:rsidR="00000000" w:rsidRPr="00000000">
              <w:rPr>
                <w:rFonts w:ascii="Arial" w:cs="Arial" w:eastAsia="Arial" w:hAnsi="Arial"/>
                <w:i w:val="1"/>
                <w:color w:val="000000"/>
                <w:sz w:val="20"/>
                <w:szCs w:val="20"/>
                <w:rtl w:val="0"/>
              </w:rPr>
              <w:t xml:space="preserve">(solo si existe una estrategia o equivalente)</w:t>
            </w:r>
            <w:r w:rsidDel="00000000" w:rsidR="00000000" w:rsidRPr="00000000">
              <w:rPr>
                <w:rtl w:val="0"/>
              </w:rPr>
            </w:r>
          </w:p>
        </w:tc>
        <w:tc>
          <w:tcPr>
            <w:shd w:fill="e7e6e6" w:val="clear"/>
            <w:vAlign w:val="center"/>
          </w:tcPr>
          <w:p w:rsidR="00000000" w:rsidDel="00000000" w:rsidP="00000000" w:rsidRDefault="00000000" w:rsidRPr="00000000" w14:paraId="00000329">
            <w:pPr>
              <w:pBdr>
                <w:top w:space="0" w:sz="0" w:val="nil"/>
                <w:left w:space="0" w:sz="0" w:val="nil"/>
                <w:bottom w:space="0" w:sz="0" w:val="nil"/>
                <w:right w:space="0" w:sz="0" w:val="nil"/>
                <w:between w:space="0" w:sz="0" w:val="nil"/>
              </w:pBdr>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¿Hasta qué mes/año?</w:t>
            </w:r>
          </w:p>
        </w:tc>
        <w:tc>
          <w:tcPr>
            <w:vAlign w:val="center"/>
          </w:tcPr>
          <w:p w:rsidR="00000000" w:rsidDel="00000000" w:rsidP="00000000" w:rsidRDefault="00000000" w:rsidRPr="00000000" w14:paraId="0000032A">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2B">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2C">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32D">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24"/>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32E">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25"/>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32F">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26"/>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33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(e) ¿Qué contribuciones clave ha realizado el sector/red al plan nacional de nutrición o las prioridades de nutrición del país durante el año anterior? Incluya una descripción.</w:t>
            </w:r>
          </w:p>
          <w:p w:rsidR="00000000" w:rsidDel="00000000" w:rsidP="00000000" w:rsidRDefault="00000000" w:rsidRPr="00000000" w14:paraId="00000331">
            <w:pP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332">
            <w:pPr>
              <w:rPr>
                <w:rFonts w:ascii="Arial" w:cs="Arial" w:eastAsia="Arial" w:hAnsi="Arial"/>
                <w:b w:val="1"/>
                <w:color w:val="000000"/>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33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(f) ¿Puede compartir algún ejemplo de colaboración de esta red con otra durante el año pasado para impulsar el cambio en la nutrición?</w:t>
            </w:r>
          </w:p>
        </w:tc>
      </w:tr>
      <w:tr>
        <w:trPr>
          <w:cantSplit w:val="0"/>
          <w:trHeight w:val="882" w:hRule="atLeast"/>
          <w:tblHeader w:val="0"/>
        </w:trPr>
        <w:tc>
          <w:tcPr>
            <w:gridSpan w:val="4"/>
            <w:vAlign w:val="center"/>
          </w:tcPr>
          <w:p w:rsidR="00000000" w:rsidDel="00000000" w:rsidP="00000000" w:rsidRDefault="00000000" w:rsidRPr="00000000" w14:paraId="0000033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(g) ¿A qué desafíos clave se ha enfrentado la red durante el último año a la hora de colaborar para impulsar las prioridades nacionales en materia de nutrición? Incluya una descripción.</w:t>
            </w:r>
          </w:p>
          <w:p w:rsidR="00000000" w:rsidDel="00000000" w:rsidP="00000000" w:rsidRDefault="00000000" w:rsidRPr="00000000" w14:paraId="0000033B">
            <w:pPr>
              <w:rPr>
                <w:rFonts w:ascii="Arial" w:cs="Arial" w:eastAsia="Arial" w:hAnsi="Arial"/>
                <w:sz w:val="20"/>
                <w:szCs w:val="20"/>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33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Si el país no ha establecido una red, foro o plataforma, ¿trabaja la plataforma de múltiples partes interesadas con los donantes de forma más general?</w:t>
            </w:r>
          </w:p>
        </w:tc>
        <w:tc>
          <w:tcPr>
            <w:vAlign w:val="center"/>
          </w:tcPr>
          <w:p w:rsidR="00000000" w:rsidDel="00000000" w:rsidP="00000000" w:rsidRDefault="00000000" w:rsidRPr="00000000" w14:paraId="00000340">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Sí</w:t>
            </w:r>
          </w:p>
        </w:tc>
        <w:tc>
          <w:tcPr>
            <w:vAlign w:val="center"/>
          </w:tcPr>
          <w:p w:rsidR="00000000" w:rsidDel="00000000" w:rsidP="00000000" w:rsidRDefault="00000000" w:rsidRPr="00000000" w14:paraId="00000341">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Parcialmente</w:t>
            </w:r>
          </w:p>
        </w:tc>
        <w:tc>
          <w:tcPr>
            <w:vAlign w:val="center"/>
          </w:tcPr>
          <w:p w:rsidR="00000000" w:rsidDel="00000000" w:rsidP="00000000" w:rsidRDefault="00000000" w:rsidRPr="00000000" w14:paraId="00000342">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w:t>
            </w:r>
          </w:p>
        </w:tc>
      </w:tr>
      <w:tr>
        <w:trPr>
          <w:cantSplit w:val="0"/>
          <w:trHeight w:val="340" w:hRule="atLeast"/>
          <w:tblHeader w:val="0"/>
        </w:trPr>
        <w:tc>
          <w:tcPr>
            <w:gridSpan w:val="4"/>
            <w:vAlign w:val="center"/>
          </w:tcPr>
          <w:p w:rsidR="00000000" w:rsidDel="00000000" w:rsidP="00000000" w:rsidRDefault="00000000" w:rsidRPr="00000000" w14:paraId="0000034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Justifique su respuesta.</w:t>
            </w:r>
          </w:p>
          <w:p w:rsidR="00000000" w:rsidDel="00000000" w:rsidP="00000000" w:rsidRDefault="00000000" w:rsidRPr="00000000" w14:paraId="0000034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45">
            <w:pPr>
              <w:rPr>
                <w:rFonts w:ascii="Arial" w:cs="Arial" w:eastAsia="Arial" w:hAnsi="Arial"/>
                <w:b w:val="1"/>
                <w:color w:val="000000"/>
                <w:sz w:val="18"/>
                <w:szCs w:val="18"/>
              </w:rPr>
            </w:pPr>
            <w:r w:rsidDel="00000000" w:rsidR="00000000" w:rsidRPr="00000000">
              <w:rPr>
                <w:rtl w:val="0"/>
              </w:rPr>
            </w:r>
          </w:p>
        </w:tc>
      </w:tr>
    </w:tbl>
    <w:p w:rsidR="00000000" w:rsidDel="00000000" w:rsidP="00000000" w:rsidRDefault="00000000" w:rsidRPr="00000000" w14:paraId="00000349">
      <w:pPr>
        <w:spacing w:after="160" w:line="259" w:lineRule="auto"/>
        <w:rPr>
          <w:rFonts w:ascii="Arial" w:cs="Arial" w:eastAsia="Arial" w:hAnsi="Arial"/>
          <w:color w:val="000000"/>
          <w:sz w:val="20"/>
          <w:szCs w:val="20"/>
        </w:rPr>
      </w:pPr>
      <w:r w:rsidDel="00000000" w:rsidR="00000000" w:rsidRPr="00000000">
        <w:rPr>
          <w:rtl w:val="0"/>
        </w:rPr>
      </w:r>
    </w:p>
    <w:tbl>
      <w:tblPr>
        <w:tblStyle w:val="Table6"/>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13"/>
        <w:gridCol w:w="947"/>
        <w:gridCol w:w="1343"/>
        <w:gridCol w:w="1933"/>
        <w:tblGridChange w:id="0">
          <w:tblGrid>
            <w:gridCol w:w="5513"/>
            <w:gridCol w:w="947"/>
            <w:gridCol w:w="1343"/>
            <w:gridCol w:w="1933"/>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34A">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spacing w:after="160" w:line="259" w:lineRule="auto"/>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3 Red Sector Privado SUN</w:t>
            </w:r>
          </w:p>
          <w:p w:rsidR="00000000" w:rsidDel="00000000" w:rsidP="00000000" w:rsidRDefault="00000000" w:rsidRPr="00000000" w14:paraId="0000034C">
            <w:pPr>
              <w:rPr>
                <w:rFonts w:ascii="Arial" w:cs="Arial" w:eastAsia="Arial" w:hAnsi="Arial"/>
                <w:b w:val="1"/>
                <w:color w:val="ffffff"/>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35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¿Tiene el país una red, foro o plataforma donde el sector privado puede coordinar sus acciones en materia de nutrición? *</w:t>
            </w:r>
          </w:p>
        </w:tc>
        <w:tc>
          <w:tcPr>
            <w:vAlign w:val="center"/>
          </w:tcPr>
          <w:p w:rsidR="00000000" w:rsidDel="00000000" w:rsidP="00000000" w:rsidRDefault="00000000" w:rsidRPr="00000000" w14:paraId="00000351">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Sí</w:t>
            </w:r>
          </w:p>
        </w:tc>
        <w:tc>
          <w:tcPr>
            <w:vAlign w:val="center"/>
          </w:tcPr>
          <w:p w:rsidR="00000000" w:rsidDel="00000000" w:rsidP="00000000" w:rsidRDefault="00000000" w:rsidRPr="00000000" w14:paraId="00000352">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En curso</w:t>
            </w:r>
          </w:p>
        </w:tc>
        <w:tc>
          <w:tcPr>
            <w:vAlign w:val="center"/>
          </w:tcPr>
          <w:p w:rsidR="00000000" w:rsidDel="00000000" w:rsidP="00000000" w:rsidRDefault="00000000" w:rsidRPr="00000000" w14:paraId="00000353">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No</w:t>
            </w:r>
          </w:p>
        </w:tc>
      </w:tr>
      <w:tr>
        <w:trPr>
          <w:cantSplit w:val="0"/>
          <w:trHeight w:val="270" w:hRule="atLeast"/>
          <w:tblHeader w:val="0"/>
        </w:trPr>
        <w:tc>
          <w:tcPr>
            <w:vMerge w:val="continue"/>
            <w:vAlign w:val="cente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55">
            <w:pPr>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Vaya a 1(a)</w:t>
            </w:r>
          </w:p>
          <w:p w:rsidR="00000000" w:rsidDel="00000000" w:rsidP="00000000" w:rsidRDefault="00000000" w:rsidRPr="00000000" w14:paraId="00000356">
            <w:pPr>
              <w:rPr>
                <w:rFonts w:ascii="Quattrocento Sans" w:cs="Quattrocento Sans" w:eastAsia="Quattrocento Sans" w:hAnsi="Quattrocento Sans"/>
                <w:b w:val="1"/>
                <w:sz w:val="20"/>
                <w:szCs w:val="20"/>
              </w:rPr>
            </w:pPr>
            <w:sdt>
              <w:sdtPr>
                <w:tag w:val="goog_rdk_127"/>
              </w:sdtPr>
              <w:sdtContent>
                <w:r w:rsidDel="00000000" w:rsidR="00000000" w:rsidRPr="00000000">
                  <w:rPr>
                    <w:rFonts w:ascii="Arial Unicode MS" w:cs="Arial Unicode MS" w:eastAsia="Arial Unicode MS" w:hAnsi="Arial Unicode MS"/>
                    <w:b w:val="1"/>
                    <w:sz w:val="20"/>
                    <w:szCs w:val="20"/>
                    <w:rtl w:val="0"/>
                  </w:rPr>
                  <w:t xml:space="preserve">☐ activo</w:t>
                </w:r>
              </w:sdtContent>
            </w:sdt>
          </w:p>
          <w:p w:rsidR="00000000" w:rsidDel="00000000" w:rsidP="00000000" w:rsidRDefault="00000000" w:rsidRPr="00000000" w14:paraId="00000357">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sdt>
              <w:sdtPr>
                <w:tag w:val="goog_rdk_128"/>
              </w:sdtPr>
              <w:sdtContent>
                <w:r w:rsidDel="00000000" w:rsidR="00000000" w:rsidRPr="00000000">
                  <w:rPr>
                    <w:rFonts w:ascii="Arial Unicode MS" w:cs="Arial Unicode MS" w:eastAsia="Arial Unicode MS" w:hAnsi="Arial Unicode MS"/>
                    <w:b w:val="1"/>
                    <w:sz w:val="20"/>
                    <w:szCs w:val="20"/>
                    <w:rtl w:val="0"/>
                  </w:rPr>
                  <w:t xml:space="preserve">☐ inactivo</w:t>
                </w:r>
              </w:sdtContent>
            </w:sdt>
            <w:r w:rsidDel="00000000" w:rsidR="00000000" w:rsidRPr="00000000">
              <w:rPr>
                <w:rtl w:val="0"/>
              </w:rPr>
            </w:r>
          </w:p>
        </w:tc>
        <w:tc>
          <w:tcPr>
            <w:vAlign w:val="center"/>
          </w:tcPr>
          <w:p w:rsidR="00000000" w:rsidDel="00000000" w:rsidP="00000000" w:rsidRDefault="00000000" w:rsidRPr="00000000" w14:paraId="00000358">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Vaya a la pregunta 2</w:t>
            </w:r>
          </w:p>
        </w:tc>
        <w:tc>
          <w:tcPr>
            <w:vAlign w:val="center"/>
          </w:tcPr>
          <w:p w:rsidR="00000000" w:rsidDel="00000000" w:rsidP="00000000" w:rsidRDefault="00000000" w:rsidRPr="00000000" w14:paraId="00000359">
            <w:pPr>
              <w:pBdr>
                <w:top w:space="0" w:sz="0" w:val="nil"/>
                <w:left w:space="0" w:sz="0" w:val="nil"/>
                <w:bottom w:space="0" w:sz="0" w:val="nil"/>
                <w:right w:space="0" w:sz="0" w:val="nil"/>
                <w:between w:space="0" w:sz="0" w:val="nil"/>
              </w:pBdr>
              <w:rPr>
                <w:rFonts w:ascii="Arial" w:cs="Arial" w:eastAsia="Arial" w:hAnsi="Arial"/>
                <w:b w:val="1"/>
                <w:i w:val="1"/>
                <w:color w:val="000000"/>
                <w:sz w:val="18"/>
                <w:szCs w:val="18"/>
              </w:rPr>
            </w:pPr>
            <w:r w:rsidDel="00000000" w:rsidR="00000000" w:rsidRPr="00000000">
              <w:rPr>
                <w:rFonts w:ascii="Arial" w:cs="Arial" w:eastAsia="Arial" w:hAnsi="Arial"/>
                <w:i w:val="1"/>
                <w:color w:val="000000"/>
                <w:sz w:val="18"/>
                <w:szCs w:val="18"/>
                <w:rtl w:val="0"/>
              </w:rPr>
              <w:t xml:space="preserve">Vaya a la pregunta 2</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35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(a) ¿Cómo se llama esta red, foro o plataforma?</w:t>
            </w:r>
          </w:p>
          <w:p w:rsidR="00000000" w:rsidDel="00000000" w:rsidP="00000000" w:rsidRDefault="00000000" w:rsidRPr="00000000" w14:paraId="0000035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5D">
            <w:pPr>
              <w:rPr>
                <w:rFonts w:ascii="Arial" w:cs="Arial" w:eastAsia="Arial" w:hAnsi="Arial"/>
                <w:sz w:val="20"/>
                <w:szCs w:val="20"/>
              </w:rPr>
            </w:pPr>
            <w:r w:rsidDel="00000000" w:rsidR="00000000" w:rsidRPr="00000000">
              <w:rPr>
                <w:rtl w:val="0"/>
              </w:rPr>
            </w:r>
          </w:p>
        </w:tc>
        <w:tc>
          <w:tcPr>
            <w:gridSpan w:val="2"/>
            <w:vAlign w:val="center"/>
          </w:tcPr>
          <w:p w:rsidR="00000000" w:rsidDel="00000000" w:rsidP="00000000" w:rsidRDefault="00000000" w:rsidRPr="00000000" w14:paraId="0000035E">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Adjunte una lista de los miembros.</w:t>
            </w:r>
            <w:r w:rsidDel="00000000" w:rsidR="00000000" w:rsidRPr="00000000">
              <w:rPr>
                <w:rtl w:val="0"/>
              </w:rPr>
            </w:r>
          </w:p>
        </w:tc>
        <w:tc>
          <w:tcPr>
            <w:vAlign w:val="center"/>
          </w:tcPr>
          <w:p w:rsidR="00000000" w:rsidDel="00000000" w:rsidP="00000000" w:rsidRDefault="00000000" w:rsidRPr="00000000" w14:paraId="00000360">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Cargue los términos de referencia u otros documentos complementarios.</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361">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 (b) ¿Cuál es el nombre y los datos de contacto del convocante?</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65">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Título, Nombre, Apellido</w:t>
            </w:r>
            <w:r w:rsidDel="00000000" w:rsidR="00000000" w:rsidRPr="00000000">
              <w:rPr>
                <w:rtl w:val="0"/>
              </w:rPr>
            </w:r>
          </w:p>
        </w:tc>
        <w:tc>
          <w:tcPr>
            <w:gridSpan w:val="3"/>
            <w:vAlign w:val="center"/>
          </w:tcPr>
          <w:p w:rsidR="00000000" w:rsidDel="00000000" w:rsidP="00000000" w:rsidRDefault="00000000" w:rsidRPr="00000000" w14:paraId="00000366">
            <w:pPr>
              <w:rPr>
                <w:rFonts w:ascii="Arial" w:cs="Arial" w:eastAsia="Arial" w:hAnsi="Arial"/>
                <w:b w:val="1"/>
                <w:color w:val="f5822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69">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Organización</w:t>
            </w:r>
            <w:r w:rsidDel="00000000" w:rsidR="00000000" w:rsidRPr="00000000">
              <w:rPr>
                <w:rtl w:val="0"/>
              </w:rPr>
            </w:r>
          </w:p>
        </w:tc>
        <w:tc>
          <w:tcPr>
            <w:gridSpan w:val="3"/>
            <w:vAlign w:val="center"/>
          </w:tcPr>
          <w:p w:rsidR="00000000" w:rsidDel="00000000" w:rsidP="00000000" w:rsidRDefault="00000000" w:rsidRPr="00000000" w14:paraId="0000036A">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6D">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Puesto/cargo</w:t>
            </w:r>
            <w:r w:rsidDel="00000000" w:rsidR="00000000" w:rsidRPr="00000000">
              <w:rPr>
                <w:rtl w:val="0"/>
              </w:rPr>
            </w:r>
          </w:p>
        </w:tc>
        <w:tc>
          <w:tcPr>
            <w:gridSpan w:val="3"/>
            <w:vAlign w:val="center"/>
          </w:tcPr>
          <w:p w:rsidR="00000000" w:rsidDel="00000000" w:rsidP="00000000" w:rsidRDefault="00000000" w:rsidRPr="00000000" w14:paraId="0000036E">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71">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Correo electrónico</w:t>
            </w:r>
            <w:r w:rsidDel="00000000" w:rsidR="00000000" w:rsidRPr="00000000">
              <w:rPr>
                <w:rtl w:val="0"/>
              </w:rPr>
            </w:r>
          </w:p>
        </w:tc>
        <w:tc>
          <w:tcPr>
            <w:gridSpan w:val="3"/>
            <w:vAlign w:val="center"/>
          </w:tcPr>
          <w:p w:rsidR="00000000" w:rsidDel="00000000" w:rsidP="00000000" w:rsidRDefault="00000000" w:rsidRPr="00000000" w14:paraId="00000372">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75">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¿Contrato a tiempo completo o parcial?</w:t>
            </w:r>
            <w:r w:rsidDel="00000000" w:rsidR="00000000" w:rsidRPr="00000000">
              <w:rPr>
                <w:rtl w:val="0"/>
              </w:rPr>
            </w:r>
          </w:p>
        </w:tc>
        <w:tc>
          <w:tcPr>
            <w:gridSpan w:val="3"/>
            <w:vAlign w:val="center"/>
          </w:tcPr>
          <w:p w:rsidR="00000000" w:rsidDel="00000000" w:rsidP="00000000" w:rsidRDefault="00000000" w:rsidRPr="00000000" w14:paraId="00000376">
            <w:pPr>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gridSpan w:val="4"/>
            <w:shd w:fill="auto" w:val="clear"/>
            <w:vAlign w:val="center"/>
          </w:tcPr>
          <w:p w:rsidR="00000000" w:rsidDel="00000000" w:rsidP="00000000" w:rsidRDefault="00000000" w:rsidRPr="00000000" w14:paraId="0000037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(c) ¿Cuántos representantes del sector privado asistieron a la EAC de este año?</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37D">
            <w:pPr>
              <w:rPr>
                <w:rFonts w:ascii="Arial" w:cs="Arial" w:eastAsia="Arial" w:hAnsi="Arial"/>
                <w:b w:val="1"/>
                <w:color w:val="000000"/>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38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(d)</w:t>
            </w:r>
          </w:p>
        </w:tc>
        <w:tc>
          <w:tcPr>
            <w:vAlign w:val="center"/>
          </w:tcPr>
          <w:p w:rsidR="00000000" w:rsidDel="00000000" w:rsidP="00000000" w:rsidRDefault="00000000" w:rsidRPr="00000000" w14:paraId="00000382">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Sí</w:t>
            </w:r>
            <w:r w:rsidDel="00000000" w:rsidR="00000000" w:rsidRPr="00000000">
              <w:rPr>
                <w:rtl w:val="0"/>
              </w:rPr>
            </w:r>
          </w:p>
        </w:tc>
        <w:tc>
          <w:tcPr>
            <w:vAlign w:val="center"/>
          </w:tcPr>
          <w:p w:rsidR="00000000" w:rsidDel="00000000" w:rsidP="00000000" w:rsidRDefault="00000000" w:rsidRPr="00000000" w14:paraId="00000383">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En curso/parcialmente</w:t>
            </w:r>
            <w:r w:rsidDel="00000000" w:rsidR="00000000" w:rsidRPr="00000000">
              <w:rPr>
                <w:rtl w:val="0"/>
              </w:rPr>
            </w:r>
          </w:p>
        </w:tc>
        <w:tc>
          <w:tcPr>
            <w:vAlign w:val="center"/>
          </w:tcPr>
          <w:p w:rsidR="00000000" w:rsidDel="00000000" w:rsidP="00000000" w:rsidRDefault="00000000" w:rsidRPr="00000000" w14:paraId="00000384">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8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¿Existe una estrategia o documento compartido que describa cómo se involucrarán al sector privado para apoyar la nutrición en el país? *</w:t>
            </w:r>
          </w:p>
        </w:tc>
        <w:tc>
          <w:tcPr>
            <w:shd w:fill="auto" w:val="clear"/>
            <w:vAlign w:val="center"/>
          </w:tcPr>
          <w:p w:rsidR="00000000" w:rsidDel="00000000" w:rsidP="00000000" w:rsidRDefault="00000000" w:rsidRPr="00000000" w14:paraId="00000386">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Cargue el documento</w:t>
            </w:r>
            <w:r w:rsidDel="00000000" w:rsidR="00000000" w:rsidRPr="00000000">
              <w:rPr>
                <w:rtl w:val="0"/>
              </w:rPr>
            </w:r>
          </w:p>
        </w:tc>
        <w:tc>
          <w:tcPr>
            <w:vAlign w:val="center"/>
          </w:tcPr>
          <w:p w:rsidR="00000000" w:rsidDel="00000000" w:rsidP="00000000" w:rsidRDefault="00000000" w:rsidRPr="00000000" w14:paraId="00000387">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88">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8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 medidas en materia de nutrición descritas en la estrategia están alineadas con el plan de nutrición nacional/las prioridades del país? * </w:t>
            </w:r>
            <w:r w:rsidDel="00000000" w:rsidR="00000000" w:rsidRPr="00000000">
              <w:rPr>
                <w:rFonts w:ascii="Arial" w:cs="Arial" w:eastAsia="Arial" w:hAnsi="Arial"/>
                <w:i w:val="1"/>
                <w:color w:val="000000"/>
                <w:sz w:val="20"/>
                <w:szCs w:val="20"/>
                <w:rtl w:val="0"/>
              </w:rPr>
              <w:t xml:space="preserve">(solo en caso de respuesta afirmativa a la pregunta anterior)</w:t>
            </w:r>
            <w:r w:rsidDel="00000000" w:rsidR="00000000" w:rsidRPr="00000000">
              <w:rPr>
                <w:rtl w:val="0"/>
              </w:rPr>
            </w:r>
          </w:p>
        </w:tc>
        <w:tc>
          <w:tcPr>
            <w:shd w:fill="auto" w:val="clear"/>
            <w:vAlign w:val="center"/>
          </w:tcPr>
          <w:p w:rsidR="00000000" w:rsidDel="00000000" w:rsidP="00000000" w:rsidRDefault="00000000" w:rsidRPr="00000000" w14:paraId="0000038A">
            <w:pPr>
              <w:pBdr>
                <w:top w:space="0" w:sz="0" w:val="nil"/>
                <w:left w:space="0" w:sz="0" w:val="nil"/>
                <w:bottom w:space="0" w:sz="0" w:val="nil"/>
                <w:right w:space="0" w:sz="0" w:val="nil"/>
                <w:between w:space="0" w:sz="0" w:val="nil"/>
              </w:pBdr>
              <w:rPr>
                <w:rFonts w:ascii="Arial" w:cs="Arial" w:eastAsia="Arial" w:hAnsi="Arial"/>
                <w:i w:val="1"/>
                <w:color w:val="000000"/>
                <w:sz w:val="16"/>
                <w:szCs w:val="16"/>
              </w:rPr>
            </w:pPr>
            <w:r w:rsidDel="00000000" w:rsidR="00000000" w:rsidRPr="00000000">
              <w:rPr>
                <w:rFonts w:ascii="Arial" w:cs="Arial" w:eastAsia="Arial" w:hAnsi="Arial"/>
                <w:i w:val="1"/>
                <w:color w:val="000000"/>
                <w:sz w:val="16"/>
                <w:szCs w:val="16"/>
                <w:rtl w:val="0"/>
              </w:rPr>
              <w:t xml:space="preserve">Describa lo que está alineado</w:t>
            </w:r>
          </w:p>
        </w:tc>
        <w:tc>
          <w:tcPr>
            <w:vAlign w:val="center"/>
          </w:tcPr>
          <w:p w:rsidR="00000000" w:rsidDel="00000000" w:rsidP="00000000" w:rsidRDefault="00000000" w:rsidRPr="00000000" w14:paraId="0000038B">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8C">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8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ha asegurado la financiación para el próximo año de las medidas de nutrición descritas en la estrategia? </w:t>
            </w:r>
            <w:r w:rsidDel="00000000" w:rsidR="00000000" w:rsidRPr="00000000">
              <w:rPr>
                <w:rFonts w:ascii="Arial" w:cs="Arial" w:eastAsia="Arial" w:hAnsi="Arial"/>
                <w:i w:val="1"/>
                <w:color w:val="000000"/>
                <w:sz w:val="20"/>
                <w:szCs w:val="20"/>
                <w:rtl w:val="0"/>
              </w:rPr>
              <w:t xml:space="preserve">(solo si existe una estrategia o equivalente)</w:t>
            </w:r>
            <w:r w:rsidDel="00000000" w:rsidR="00000000" w:rsidRPr="00000000">
              <w:rPr>
                <w:rtl w:val="0"/>
              </w:rPr>
            </w:r>
          </w:p>
        </w:tc>
        <w:tc>
          <w:tcPr>
            <w:shd w:fill="e7e6e6" w:val="clear"/>
            <w:vAlign w:val="center"/>
          </w:tcPr>
          <w:p w:rsidR="00000000" w:rsidDel="00000000" w:rsidP="00000000" w:rsidRDefault="00000000" w:rsidRPr="00000000" w14:paraId="0000038E">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¿Hasta qué mes/año?</w:t>
            </w:r>
            <w:r w:rsidDel="00000000" w:rsidR="00000000" w:rsidRPr="00000000">
              <w:rPr>
                <w:rtl w:val="0"/>
              </w:rPr>
            </w:r>
          </w:p>
        </w:tc>
        <w:tc>
          <w:tcPr>
            <w:vAlign w:val="center"/>
          </w:tcPr>
          <w:p w:rsidR="00000000" w:rsidDel="00000000" w:rsidP="00000000" w:rsidRDefault="00000000" w:rsidRPr="00000000" w14:paraId="0000038F">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90">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91">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392">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29"/>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393">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30"/>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394">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31"/>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39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(e) ¿Qué contribuciones clave ha realizado el sector/red al plan nacional de nutrición o las prioridades de nutrición del país durante el año anterior? Incluya una descripción.</w:t>
            </w:r>
          </w:p>
          <w:p w:rsidR="00000000" w:rsidDel="00000000" w:rsidP="00000000" w:rsidRDefault="00000000" w:rsidRPr="00000000" w14:paraId="00000396">
            <w:pPr>
              <w:rPr>
                <w:rFonts w:ascii="Arial" w:cs="Arial" w:eastAsia="Arial" w:hAnsi="Arial"/>
                <w:b w:val="1"/>
                <w:color w:val="000000"/>
                <w:sz w:val="18"/>
                <w:szCs w:val="18"/>
              </w:rPr>
            </w:pP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39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(f) ¿Puede compartir algún ejemplo de colaboración de esta red con otra durante el año pasado para impulsar el cambio en la nutrición?</w:t>
            </w:r>
          </w:p>
        </w:tc>
      </w:tr>
      <w:tr>
        <w:trPr>
          <w:cantSplit w:val="0"/>
          <w:trHeight w:val="882" w:hRule="atLeast"/>
          <w:tblHeader w:val="0"/>
        </w:trPr>
        <w:tc>
          <w:tcPr>
            <w:gridSpan w:val="4"/>
            <w:vAlign w:val="center"/>
          </w:tcPr>
          <w:p w:rsidR="00000000" w:rsidDel="00000000" w:rsidP="00000000" w:rsidRDefault="00000000" w:rsidRPr="00000000" w14:paraId="0000039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(g) ¿A qué desafíos clave se ha enfrentado la red durante el último año a la hora de colaborar para impulsar las prioridades nacionales en materia de nutrición? Incluya una descripción.</w:t>
            </w:r>
          </w:p>
          <w:p w:rsidR="00000000" w:rsidDel="00000000" w:rsidP="00000000" w:rsidRDefault="00000000" w:rsidRPr="00000000" w14:paraId="0000039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0">
            <w:pPr>
              <w:rPr>
                <w:rFonts w:ascii="Arial" w:cs="Arial" w:eastAsia="Arial" w:hAnsi="Arial"/>
                <w:sz w:val="20"/>
                <w:szCs w:val="20"/>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3A4">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(a) Si el país no ha establecido una red, foro o plataforma, ¿trabaja más generalmente la plataforma de múltiples partes interesadas con el sector privado?</w:t>
            </w:r>
          </w:p>
        </w:tc>
        <w:tc>
          <w:tcPr>
            <w:vAlign w:val="center"/>
          </w:tcPr>
          <w:p w:rsidR="00000000" w:rsidDel="00000000" w:rsidP="00000000" w:rsidRDefault="00000000" w:rsidRPr="00000000" w14:paraId="000003A5">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Sí</w:t>
            </w:r>
          </w:p>
        </w:tc>
        <w:tc>
          <w:tcPr>
            <w:vAlign w:val="center"/>
          </w:tcPr>
          <w:p w:rsidR="00000000" w:rsidDel="00000000" w:rsidP="00000000" w:rsidRDefault="00000000" w:rsidRPr="00000000" w14:paraId="000003A6">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Parcialmente</w:t>
            </w:r>
          </w:p>
        </w:tc>
        <w:tc>
          <w:tcPr>
            <w:vAlign w:val="center"/>
          </w:tcPr>
          <w:p w:rsidR="00000000" w:rsidDel="00000000" w:rsidP="00000000" w:rsidRDefault="00000000" w:rsidRPr="00000000" w14:paraId="000003A7">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w:t>
            </w:r>
          </w:p>
        </w:tc>
      </w:tr>
      <w:tr>
        <w:trPr>
          <w:cantSplit w:val="0"/>
          <w:trHeight w:val="70" w:hRule="atLeast"/>
          <w:tblHeader w:val="0"/>
        </w:trPr>
        <w:tc>
          <w:tcPr>
            <w:gridSpan w:val="4"/>
            <w:vAlign w:val="center"/>
          </w:tcPr>
          <w:p w:rsidR="00000000" w:rsidDel="00000000" w:rsidP="00000000" w:rsidRDefault="00000000" w:rsidRPr="00000000" w14:paraId="000003A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Justifique su respuesta.</w:t>
            </w:r>
          </w:p>
          <w:p w:rsidR="00000000" w:rsidDel="00000000" w:rsidP="00000000" w:rsidRDefault="00000000" w:rsidRPr="00000000" w14:paraId="000003A9">
            <w:pPr>
              <w:rPr>
                <w:rFonts w:ascii="Arial" w:cs="Arial" w:eastAsia="Arial" w:hAnsi="Arial"/>
                <w:b w:val="1"/>
                <w:color w:val="000000"/>
                <w:sz w:val="18"/>
                <w:szCs w:val="18"/>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3A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(b) Si el país no ha establecido una red, foro o plataforma, ¿hay interés en establecer una red del sector privado SUN?</w:t>
            </w:r>
          </w:p>
        </w:tc>
        <w:tc>
          <w:tcPr>
            <w:vAlign w:val="center"/>
          </w:tcPr>
          <w:p w:rsidR="00000000" w:rsidDel="00000000" w:rsidP="00000000" w:rsidRDefault="00000000" w:rsidRPr="00000000" w14:paraId="000003AE">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Sí</w:t>
            </w:r>
          </w:p>
        </w:tc>
        <w:tc>
          <w:tcPr>
            <w:vAlign w:val="center"/>
          </w:tcPr>
          <w:p w:rsidR="00000000" w:rsidDel="00000000" w:rsidP="00000000" w:rsidRDefault="00000000" w:rsidRPr="00000000" w14:paraId="000003AF">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Posiblemente</w:t>
            </w:r>
          </w:p>
        </w:tc>
        <w:tc>
          <w:tcPr>
            <w:vAlign w:val="center"/>
          </w:tcPr>
          <w:p w:rsidR="00000000" w:rsidDel="00000000" w:rsidP="00000000" w:rsidRDefault="00000000" w:rsidRPr="00000000" w14:paraId="000003B0">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w:t>
            </w:r>
          </w:p>
        </w:tc>
      </w:tr>
      <w:tr>
        <w:trPr>
          <w:cantSplit w:val="0"/>
          <w:trHeight w:val="70" w:hRule="atLeast"/>
          <w:tblHeader w:val="0"/>
        </w:trPr>
        <w:tc>
          <w:tcPr>
            <w:gridSpan w:val="4"/>
            <w:vAlign w:val="center"/>
          </w:tcPr>
          <w:p w:rsidR="00000000" w:rsidDel="00000000" w:rsidP="00000000" w:rsidRDefault="00000000" w:rsidRPr="00000000" w14:paraId="000003B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Justifique su respuesta.</w:t>
            </w:r>
          </w:p>
          <w:p w:rsidR="00000000" w:rsidDel="00000000" w:rsidP="00000000" w:rsidRDefault="00000000" w:rsidRPr="00000000" w14:paraId="000003B2">
            <w:pPr>
              <w:rPr>
                <w:rFonts w:ascii="Arial" w:cs="Arial" w:eastAsia="Arial" w:hAnsi="Arial"/>
                <w:b w:val="1"/>
                <w:color w:val="000000"/>
                <w:sz w:val="18"/>
                <w:szCs w:val="18"/>
              </w:rPr>
            </w:pPr>
            <w:r w:rsidDel="00000000" w:rsidR="00000000" w:rsidRPr="00000000">
              <w:rPr>
                <w:rtl w:val="0"/>
              </w:rPr>
            </w:r>
          </w:p>
        </w:tc>
      </w:tr>
      <w:tr>
        <w:trPr>
          <w:cantSplit w:val="0"/>
          <w:trHeight w:val="454" w:hRule="atLeast"/>
          <w:tblHeader w:val="0"/>
        </w:trPr>
        <w:tc>
          <w:tcPr>
            <w:gridSpan w:val="4"/>
            <w:shd w:fill="auto" w:val="clear"/>
            <w:vAlign w:val="center"/>
          </w:tcPr>
          <w:p w:rsidR="00000000" w:rsidDel="00000000" w:rsidP="00000000" w:rsidRDefault="00000000" w:rsidRPr="00000000" w14:paraId="000003B6">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4 Red de Nutrición de las Naciones Unidas</w:t>
            </w:r>
          </w:p>
          <w:p w:rsidR="00000000" w:rsidDel="00000000" w:rsidP="00000000" w:rsidRDefault="00000000" w:rsidRPr="00000000" w14:paraId="000003B8">
            <w:pPr>
              <w:rPr>
                <w:rFonts w:ascii="Arial" w:cs="Arial" w:eastAsia="Arial" w:hAnsi="Arial"/>
                <w:b w:val="1"/>
                <w:color w:val="ffffff"/>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3B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¿Tiene el país una red, foro o plataforma donde los organismos de las Naciones Unidas pueden coordinar sus medidas en materia de nutrición? *</w:t>
            </w:r>
          </w:p>
        </w:tc>
        <w:tc>
          <w:tcPr>
            <w:vAlign w:val="center"/>
          </w:tcPr>
          <w:p w:rsidR="00000000" w:rsidDel="00000000" w:rsidP="00000000" w:rsidRDefault="00000000" w:rsidRPr="00000000" w14:paraId="000003BD">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Sí</w:t>
            </w:r>
          </w:p>
        </w:tc>
        <w:tc>
          <w:tcPr>
            <w:vAlign w:val="center"/>
          </w:tcPr>
          <w:p w:rsidR="00000000" w:rsidDel="00000000" w:rsidP="00000000" w:rsidRDefault="00000000" w:rsidRPr="00000000" w14:paraId="000003BE">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En curso</w:t>
            </w:r>
          </w:p>
        </w:tc>
        <w:tc>
          <w:tcPr>
            <w:vAlign w:val="center"/>
          </w:tcPr>
          <w:p w:rsidR="00000000" w:rsidDel="00000000" w:rsidP="00000000" w:rsidRDefault="00000000" w:rsidRPr="00000000" w14:paraId="000003BF">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No</w:t>
            </w:r>
          </w:p>
        </w:tc>
      </w:tr>
      <w:tr>
        <w:trPr>
          <w:cantSplit w:val="0"/>
          <w:trHeight w:val="270" w:hRule="atLeast"/>
          <w:tblHeader w:val="0"/>
        </w:trPr>
        <w:tc>
          <w:tcPr>
            <w:vMerge w:val="continue"/>
            <w:vAlign w:val="center"/>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C1">
            <w:pPr>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Vaya a 1(a)</w:t>
            </w:r>
          </w:p>
          <w:p w:rsidR="00000000" w:rsidDel="00000000" w:rsidP="00000000" w:rsidRDefault="00000000" w:rsidRPr="00000000" w14:paraId="000003C2">
            <w:pPr>
              <w:rPr>
                <w:rFonts w:ascii="Quattrocento Sans" w:cs="Quattrocento Sans" w:eastAsia="Quattrocento Sans" w:hAnsi="Quattrocento Sans"/>
                <w:b w:val="1"/>
                <w:sz w:val="20"/>
                <w:szCs w:val="20"/>
              </w:rPr>
            </w:pPr>
            <w:sdt>
              <w:sdtPr>
                <w:tag w:val="goog_rdk_132"/>
              </w:sdtPr>
              <w:sdtContent>
                <w:r w:rsidDel="00000000" w:rsidR="00000000" w:rsidRPr="00000000">
                  <w:rPr>
                    <w:rFonts w:ascii="Arial Unicode MS" w:cs="Arial Unicode MS" w:eastAsia="Arial Unicode MS" w:hAnsi="Arial Unicode MS"/>
                    <w:b w:val="1"/>
                    <w:sz w:val="20"/>
                    <w:szCs w:val="20"/>
                    <w:rtl w:val="0"/>
                  </w:rPr>
                  <w:t xml:space="preserve">☐ activo</w:t>
                </w:r>
              </w:sdtContent>
            </w:sdt>
          </w:p>
          <w:p w:rsidR="00000000" w:rsidDel="00000000" w:rsidP="00000000" w:rsidRDefault="00000000" w:rsidRPr="00000000" w14:paraId="000003C3">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sdt>
              <w:sdtPr>
                <w:tag w:val="goog_rdk_133"/>
              </w:sdtPr>
              <w:sdtContent>
                <w:r w:rsidDel="00000000" w:rsidR="00000000" w:rsidRPr="00000000">
                  <w:rPr>
                    <w:rFonts w:ascii="Arial Unicode MS" w:cs="Arial Unicode MS" w:eastAsia="Arial Unicode MS" w:hAnsi="Arial Unicode MS"/>
                    <w:b w:val="1"/>
                    <w:sz w:val="20"/>
                    <w:szCs w:val="20"/>
                    <w:rtl w:val="0"/>
                  </w:rPr>
                  <w:t xml:space="preserve">☐ inactivo</w:t>
                </w:r>
              </w:sdtContent>
            </w:sdt>
            <w:r w:rsidDel="00000000" w:rsidR="00000000" w:rsidRPr="00000000">
              <w:rPr>
                <w:rtl w:val="0"/>
              </w:rPr>
            </w:r>
          </w:p>
        </w:tc>
        <w:tc>
          <w:tcPr>
            <w:vAlign w:val="center"/>
          </w:tcPr>
          <w:p w:rsidR="00000000" w:rsidDel="00000000" w:rsidP="00000000" w:rsidRDefault="00000000" w:rsidRPr="00000000" w14:paraId="000003C4">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Vaya a la pregunta 2</w:t>
            </w:r>
          </w:p>
        </w:tc>
        <w:tc>
          <w:tcPr>
            <w:vAlign w:val="center"/>
          </w:tcPr>
          <w:p w:rsidR="00000000" w:rsidDel="00000000" w:rsidP="00000000" w:rsidRDefault="00000000" w:rsidRPr="00000000" w14:paraId="000003C5">
            <w:pPr>
              <w:pBdr>
                <w:top w:space="0" w:sz="0" w:val="nil"/>
                <w:left w:space="0" w:sz="0" w:val="nil"/>
                <w:bottom w:space="0" w:sz="0" w:val="nil"/>
                <w:right w:space="0" w:sz="0" w:val="nil"/>
                <w:between w:space="0" w:sz="0" w:val="nil"/>
              </w:pBdr>
              <w:rPr>
                <w:rFonts w:ascii="Arial" w:cs="Arial" w:eastAsia="Arial" w:hAnsi="Arial"/>
                <w:b w:val="1"/>
                <w:i w:val="1"/>
                <w:color w:val="000000"/>
                <w:sz w:val="18"/>
                <w:szCs w:val="18"/>
              </w:rPr>
            </w:pPr>
            <w:r w:rsidDel="00000000" w:rsidR="00000000" w:rsidRPr="00000000">
              <w:rPr>
                <w:rFonts w:ascii="Arial" w:cs="Arial" w:eastAsia="Arial" w:hAnsi="Arial"/>
                <w:i w:val="1"/>
                <w:color w:val="000000"/>
                <w:sz w:val="18"/>
                <w:szCs w:val="18"/>
                <w:rtl w:val="0"/>
              </w:rPr>
              <w:t xml:space="preserve">Vaya a la pregunta 2</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3C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(a) ¿Cómo se llama esta red, foro o plataforma?</w:t>
            </w:r>
          </w:p>
          <w:p w:rsidR="00000000" w:rsidDel="00000000" w:rsidP="00000000" w:rsidRDefault="00000000" w:rsidRPr="00000000" w14:paraId="000003C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9">
            <w:pPr>
              <w:rPr>
                <w:rFonts w:ascii="Arial" w:cs="Arial" w:eastAsia="Arial" w:hAnsi="Arial"/>
                <w:sz w:val="20"/>
                <w:szCs w:val="20"/>
              </w:rPr>
            </w:pPr>
            <w:r w:rsidDel="00000000" w:rsidR="00000000" w:rsidRPr="00000000">
              <w:rPr>
                <w:rtl w:val="0"/>
              </w:rPr>
            </w:r>
          </w:p>
        </w:tc>
        <w:tc>
          <w:tcPr>
            <w:gridSpan w:val="2"/>
            <w:vAlign w:val="center"/>
          </w:tcPr>
          <w:p w:rsidR="00000000" w:rsidDel="00000000" w:rsidP="00000000" w:rsidRDefault="00000000" w:rsidRPr="00000000" w14:paraId="000003CA">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Adjunte una lista de los miembros.</w:t>
            </w:r>
            <w:r w:rsidDel="00000000" w:rsidR="00000000" w:rsidRPr="00000000">
              <w:rPr>
                <w:rtl w:val="0"/>
              </w:rPr>
            </w:r>
          </w:p>
        </w:tc>
        <w:tc>
          <w:tcPr>
            <w:vAlign w:val="center"/>
          </w:tcPr>
          <w:p w:rsidR="00000000" w:rsidDel="00000000" w:rsidP="00000000" w:rsidRDefault="00000000" w:rsidRPr="00000000" w14:paraId="000003CC">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Cargue los términos de referencia u otros documentos complementarios.</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3CD">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 (b) ¿Cuál es el nombre y los datos de contacto del convocante?</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D1">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Título, Nombre, Apellido</w:t>
            </w:r>
            <w:r w:rsidDel="00000000" w:rsidR="00000000" w:rsidRPr="00000000">
              <w:rPr>
                <w:rtl w:val="0"/>
              </w:rPr>
            </w:r>
          </w:p>
        </w:tc>
        <w:tc>
          <w:tcPr>
            <w:gridSpan w:val="3"/>
            <w:vAlign w:val="center"/>
          </w:tcPr>
          <w:p w:rsidR="00000000" w:rsidDel="00000000" w:rsidP="00000000" w:rsidRDefault="00000000" w:rsidRPr="00000000" w14:paraId="000003D2">
            <w:pPr>
              <w:rPr>
                <w:rFonts w:ascii="Arial" w:cs="Arial" w:eastAsia="Arial" w:hAnsi="Arial"/>
                <w:b w:val="1"/>
                <w:color w:val="f5822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D5">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Organización</w:t>
            </w:r>
            <w:r w:rsidDel="00000000" w:rsidR="00000000" w:rsidRPr="00000000">
              <w:rPr>
                <w:rtl w:val="0"/>
              </w:rPr>
            </w:r>
          </w:p>
        </w:tc>
        <w:tc>
          <w:tcPr>
            <w:gridSpan w:val="3"/>
            <w:vAlign w:val="center"/>
          </w:tcPr>
          <w:p w:rsidR="00000000" w:rsidDel="00000000" w:rsidP="00000000" w:rsidRDefault="00000000" w:rsidRPr="00000000" w14:paraId="000003D6">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3D9">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Puesto/cargo</w:t>
            </w:r>
            <w:r w:rsidDel="00000000" w:rsidR="00000000" w:rsidRPr="00000000">
              <w:rPr>
                <w:rtl w:val="0"/>
              </w:rPr>
            </w:r>
          </w:p>
        </w:tc>
        <w:tc>
          <w:tcPr>
            <w:gridSpan w:val="3"/>
            <w:vAlign w:val="center"/>
          </w:tcPr>
          <w:p w:rsidR="00000000" w:rsidDel="00000000" w:rsidP="00000000" w:rsidRDefault="00000000" w:rsidRPr="00000000" w14:paraId="000003DA">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3DD">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Correo electrónico</w:t>
            </w:r>
            <w:r w:rsidDel="00000000" w:rsidR="00000000" w:rsidRPr="00000000">
              <w:rPr>
                <w:rtl w:val="0"/>
              </w:rPr>
            </w:r>
          </w:p>
        </w:tc>
        <w:tc>
          <w:tcPr>
            <w:gridSpan w:val="3"/>
            <w:vAlign w:val="center"/>
          </w:tcPr>
          <w:p w:rsidR="00000000" w:rsidDel="00000000" w:rsidP="00000000" w:rsidRDefault="00000000" w:rsidRPr="00000000" w14:paraId="000003DE">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3E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c) ¿Cuántos representantes de organismos de las Naciones Unidas asistieron a la EAC de este año?</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3E5">
            <w:pPr>
              <w:rPr>
                <w:rFonts w:ascii="Arial" w:cs="Arial" w:eastAsia="Arial" w:hAnsi="Arial"/>
                <w:b w:val="1"/>
                <w:color w:val="000000"/>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3E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(d)</w:t>
            </w:r>
          </w:p>
        </w:tc>
        <w:tc>
          <w:tcPr>
            <w:vAlign w:val="center"/>
          </w:tcPr>
          <w:p w:rsidR="00000000" w:rsidDel="00000000" w:rsidP="00000000" w:rsidRDefault="00000000" w:rsidRPr="00000000" w14:paraId="000003EA">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Sí</w:t>
            </w:r>
            <w:r w:rsidDel="00000000" w:rsidR="00000000" w:rsidRPr="00000000">
              <w:rPr>
                <w:rtl w:val="0"/>
              </w:rPr>
            </w:r>
          </w:p>
        </w:tc>
        <w:tc>
          <w:tcPr>
            <w:vAlign w:val="center"/>
          </w:tcPr>
          <w:p w:rsidR="00000000" w:rsidDel="00000000" w:rsidP="00000000" w:rsidRDefault="00000000" w:rsidRPr="00000000" w14:paraId="000003EB">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En desarrollo/parcialmente</w:t>
            </w:r>
            <w:r w:rsidDel="00000000" w:rsidR="00000000" w:rsidRPr="00000000">
              <w:rPr>
                <w:rtl w:val="0"/>
              </w:rPr>
            </w:r>
          </w:p>
        </w:tc>
        <w:tc>
          <w:tcPr>
            <w:vAlign w:val="center"/>
          </w:tcPr>
          <w:p w:rsidR="00000000" w:rsidDel="00000000" w:rsidP="00000000" w:rsidRDefault="00000000" w:rsidRPr="00000000" w14:paraId="000003EC">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E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¿Existe una estrategia o documento compartido que describa cómo se involucrarán los organismos de las Naciones Unidas para apoyar la nutrición en el país? *</w:t>
            </w:r>
          </w:p>
        </w:tc>
        <w:tc>
          <w:tcPr>
            <w:shd w:fill="auto" w:val="clear"/>
            <w:vAlign w:val="center"/>
          </w:tcPr>
          <w:p w:rsidR="00000000" w:rsidDel="00000000" w:rsidP="00000000" w:rsidRDefault="00000000" w:rsidRPr="00000000" w14:paraId="000003EE">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Cargue el documento</w:t>
            </w:r>
            <w:r w:rsidDel="00000000" w:rsidR="00000000" w:rsidRPr="00000000">
              <w:rPr>
                <w:rtl w:val="0"/>
              </w:rPr>
            </w:r>
          </w:p>
        </w:tc>
        <w:tc>
          <w:tcPr>
            <w:vAlign w:val="center"/>
          </w:tcPr>
          <w:p w:rsidR="00000000" w:rsidDel="00000000" w:rsidP="00000000" w:rsidRDefault="00000000" w:rsidRPr="00000000" w14:paraId="000003EF">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F0">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F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 medidas en materia de nutrición descritas en la estrategia están alineadas con el plan de nutrición nacional/las prioridades del país? * </w:t>
            </w:r>
            <w:r w:rsidDel="00000000" w:rsidR="00000000" w:rsidRPr="00000000">
              <w:rPr>
                <w:rFonts w:ascii="Arial" w:cs="Arial" w:eastAsia="Arial" w:hAnsi="Arial"/>
                <w:i w:val="1"/>
                <w:color w:val="000000"/>
                <w:sz w:val="20"/>
                <w:szCs w:val="20"/>
                <w:rtl w:val="0"/>
              </w:rPr>
              <w:t xml:space="preserve">(solo en caso de respuesta afirmativa a la pregunta anterior)</w:t>
            </w:r>
            <w:r w:rsidDel="00000000" w:rsidR="00000000" w:rsidRPr="00000000">
              <w:rPr>
                <w:rtl w:val="0"/>
              </w:rPr>
            </w:r>
          </w:p>
        </w:tc>
        <w:tc>
          <w:tcPr>
            <w:shd w:fill="auto" w:val="clear"/>
            <w:vAlign w:val="center"/>
          </w:tcPr>
          <w:p w:rsidR="00000000" w:rsidDel="00000000" w:rsidP="00000000" w:rsidRDefault="00000000" w:rsidRPr="00000000" w14:paraId="000003F2">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Describa lo que está alineado</w:t>
            </w:r>
            <w:r w:rsidDel="00000000" w:rsidR="00000000" w:rsidRPr="00000000">
              <w:rPr>
                <w:rtl w:val="0"/>
              </w:rPr>
            </w:r>
          </w:p>
        </w:tc>
        <w:tc>
          <w:tcPr>
            <w:vAlign w:val="center"/>
          </w:tcPr>
          <w:p w:rsidR="00000000" w:rsidDel="00000000" w:rsidP="00000000" w:rsidRDefault="00000000" w:rsidRPr="00000000" w14:paraId="000003F3">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F4">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F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ha asegurado la financiación para el próximo año de las medidas de nutrición descritas en la estrategia? </w:t>
            </w:r>
            <w:r w:rsidDel="00000000" w:rsidR="00000000" w:rsidRPr="00000000">
              <w:rPr>
                <w:rFonts w:ascii="Arial" w:cs="Arial" w:eastAsia="Arial" w:hAnsi="Arial"/>
                <w:i w:val="1"/>
                <w:color w:val="000000"/>
                <w:sz w:val="20"/>
                <w:szCs w:val="20"/>
                <w:rtl w:val="0"/>
              </w:rPr>
              <w:t xml:space="preserve">(solo si existe una estrategia o equivalente)</w:t>
            </w:r>
            <w:r w:rsidDel="00000000" w:rsidR="00000000" w:rsidRPr="00000000">
              <w:rPr>
                <w:rtl w:val="0"/>
              </w:rPr>
            </w:r>
          </w:p>
        </w:tc>
        <w:tc>
          <w:tcPr>
            <w:shd w:fill="e7e6e6" w:val="clear"/>
            <w:vAlign w:val="center"/>
          </w:tcPr>
          <w:p w:rsidR="00000000" w:rsidDel="00000000" w:rsidP="00000000" w:rsidRDefault="00000000" w:rsidRPr="00000000" w14:paraId="000003F6">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¿Hasta qué mes/año?</w:t>
            </w:r>
            <w:r w:rsidDel="00000000" w:rsidR="00000000" w:rsidRPr="00000000">
              <w:rPr>
                <w:rtl w:val="0"/>
              </w:rPr>
            </w:r>
          </w:p>
        </w:tc>
        <w:tc>
          <w:tcPr>
            <w:vAlign w:val="center"/>
          </w:tcPr>
          <w:p w:rsidR="00000000" w:rsidDel="00000000" w:rsidP="00000000" w:rsidRDefault="00000000" w:rsidRPr="00000000" w14:paraId="000003F7">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3F8">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3F9">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3FA">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34"/>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3FB">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35"/>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3FC">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36"/>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3F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(e) ¿Qué contribuciones clave ha realizado el sector/red al plan nacional de nutrición o las prioridades de nutrición del país durante el año anterior? Incluya una descripción.</w:t>
            </w:r>
          </w:p>
          <w:p w:rsidR="00000000" w:rsidDel="00000000" w:rsidP="00000000" w:rsidRDefault="00000000" w:rsidRPr="00000000" w14:paraId="000003FE">
            <w:pPr>
              <w:rPr>
                <w:rFonts w:ascii="Arial" w:cs="Arial" w:eastAsia="Arial" w:hAnsi="Arial"/>
                <w:b w:val="1"/>
                <w:color w:val="000000"/>
                <w:sz w:val="18"/>
                <w:szCs w:val="18"/>
              </w:rPr>
            </w:pPr>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40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(f) ¿Puede compartir algún ejemplo de colaboración de esta red con otra durante el año pasado para impulsar el cambio en la nutrición?</w:t>
            </w:r>
          </w:p>
        </w:tc>
      </w:tr>
      <w:tr>
        <w:trPr>
          <w:cantSplit w:val="0"/>
          <w:trHeight w:val="882" w:hRule="atLeast"/>
          <w:tblHeader w:val="0"/>
        </w:trPr>
        <w:tc>
          <w:tcPr>
            <w:gridSpan w:val="4"/>
            <w:vAlign w:val="center"/>
          </w:tcPr>
          <w:p w:rsidR="00000000" w:rsidDel="00000000" w:rsidP="00000000" w:rsidRDefault="00000000" w:rsidRPr="00000000" w14:paraId="0000040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(g) ¿A qué desafíos clave se ha enfrentado la red durante el último año a la hora de colaborar para impulsar las prioridades nacionales en materia de nutrición? Incluya una descripción.</w:t>
            </w:r>
          </w:p>
          <w:p w:rsidR="00000000" w:rsidDel="00000000" w:rsidP="00000000" w:rsidRDefault="00000000" w:rsidRPr="00000000" w14:paraId="0000040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8">
            <w:pPr>
              <w:rPr>
                <w:rFonts w:ascii="Arial" w:cs="Arial" w:eastAsia="Arial" w:hAnsi="Arial"/>
                <w:sz w:val="20"/>
                <w:szCs w:val="20"/>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40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Si el país no ha establecido una red, foro o plataforma, ¿trabaja más generalmente la plataforma de múltiples partes interesadas con organismos de las Naciones Unidas?</w:t>
            </w:r>
          </w:p>
        </w:tc>
        <w:tc>
          <w:tcPr>
            <w:vAlign w:val="center"/>
          </w:tcPr>
          <w:p w:rsidR="00000000" w:rsidDel="00000000" w:rsidP="00000000" w:rsidRDefault="00000000" w:rsidRPr="00000000" w14:paraId="0000040D">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Sí</w:t>
            </w:r>
          </w:p>
        </w:tc>
        <w:tc>
          <w:tcPr>
            <w:vAlign w:val="center"/>
          </w:tcPr>
          <w:p w:rsidR="00000000" w:rsidDel="00000000" w:rsidP="00000000" w:rsidRDefault="00000000" w:rsidRPr="00000000" w14:paraId="0000040E">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Parcialmente</w:t>
            </w:r>
          </w:p>
        </w:tc>
        <w:tc>
          <w:tcPr>
            <w:vAlign w:val="center"/>
          </w:tcPr>
          <w:p w:rsidR="00000000" w:rsidDel="00000000" w:rsidP="00000000" w:rsidRDefault="00000000" w:rsidRPr="00000000" w14:paraId="0000040F">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w:t>
            </w:r>
          </w:p>
        </w:tc>
      </w:tr>
      <w:tr>
        <w:trPr>
          <w:cantSplit w:val="0"/>
          <w:trHeight w:val="340" w:hRule="atLeast"/>
          <w:tblHeader w:val="0"/>
        </w:trPr>
        <w:tc>
          <w:tcPr>
            <w:gridSpan w:val="4"/>
            <w:vAlign w:val="center"/>
          </w:tcPr>
          <w:p w:rsidR="00000000" w:rsidDel="00000000" w:rsidP="00000000" w:rsidRDefault="00000000" w:rsidRPr="00000000" w14:paraId="0000041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Justifique su respuesta.</w:t>
            </w:r>
          </w:p>
          <w:p w:rsidR="00000000" w:rsidDel="00000000" w:rsidP="00000000" w:rsidRDefault="00000000" w:rsidRPr="00000000" w14:paraId="0000041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13">
            <w:pPr>
              <w:rPr>
                <w:rFonts w:ascii="Arial" w:cs="Arial" w:eastAsia="Arial" w:hAnsi="Arial"/>
                <w:b w:val="1"/>
                <w:color w:val="000000"/>
                <w:sz w:val="18"/>
                <w:szCs w:val="18"/>
              </w:rPr>
            </w:pPr>
            <w:r w:rsidDel="00000000" w:rsidR="00000000" w:rsidRPr="00000000">
              <w:rPr>
                <w:rtl w:val="0"/>
              </w:rPr>
            </w:r>
          </w:p>
        </w:tc>
      </w:tr>
      <w:tr>
        <w:trPr>
          <w:cantSplit w:val="0"/>
          <w:trHeight w:val="454" w:hRule="atLeast"/>
          <w:tblHeader w:val="0"/>
        </w:trPr>
        <w:tc>
          <w:tcPr>
            <w:gridSpan w:val="4"/>
            <w:shd w:fill="auto" w:val="clear"/>
            <w:vAlign w:val="center"/>
          </w:tcPr>
          <w:p w:rsidR="00000000" w:rsidDel="00000000" w:rsidP="00000000" w:rsidRDefault="00000000" w:rsidRPr="00000000" w14:paraId="00000417">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418">
            <w:pPr>
              <w:pBdr>
                <w:top w:space="0" w:sz="0" w:val="nil"/>
                <w:left w:space="0" w:sz="0" w:val="nil"/>
                <w:bottom w:space="0" w:sz="0" w:val="nil"/>
                <w:right w:space="0" w:sz="0" w:val="nil"/>
                <w:between w:space="0" w:sz="0" w:val="nil"/>
              </w:pBd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5 Red académica de SUN</w:t>
            </w:r>
          </w:p>
          <w:p w:rsidR="00000000" w:rsidDel="00000000" w:rsidP="00000000" w:rsidRDefault="00000000" w:rsidRPr="00000000" w14:paraId="00000419">
            <w:pPr>
              <w:rPr>
                <w:rFonts w:ascii="Arial" w:cs="Arial" w:eastAsia="Arial" w:hAnsi="Arial"/>
                <w:b w:val="1"/>
                <w:color w:val="ffffff"/>
                <w:sz w:val="32"/>
                <w:szCs w:val="32"/>
              </w:rPr>
            </w:pPr>
            <w:r w:rsidDel="00000000" w:rsidR="00000000" w:rsidRPr="00000000">
              <w:rPr>
                <w:rtl w:val="0"/>
              </w:rPr>
            </w:r>
          </w:p>
        </w:tc>
      </w:tr>
      <w:tr>
        <w:trPr>
          <w:cantSplit w:val="0"/>
          <w:trHeight w:val="270" w:hRule="atLeast"/>
          <w:tblHeader w:val="0"/>
        </w:trPr>
        <w:tc>
          <w:tcPr>
            <w:vMerge w:val="restart"/>
            <w:vAlign w:val="center"/>
          </w:tcPr>
          <w:p w:rsidR="00000000" w:rsidDel="00000000" w:rsidP="00000000" w:rsidRDefault="00000000" w:rsidRPr="00000000" w14:paraId="0000041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¿Tiene el país una red, foro o plataforma donde los círculos académicos puedan coordinar sus medidas en materia de nutrición? *</w:t>
            </w:r>
          </w:p>
        </w:tc>
        <w:tc>
          <w:tcPr>
            <w:vAlign w:val="center"/>
          </w:tcPr>
          <w:p w:rsidR="00000000" w:rsidDel="00000000" w:rsidP="00000000" w:rsidRDefault="00000000" w:rsidRPr="00000000" w14:paraId="0000041E">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Sí</w:t>
            </w:r>
          </w:p>
        </w:tc>
        <w:tc>
          <w:tcPr>
            <w:vAlign w:val="center"/>
          </w:tcPr>
          <w:p w:rsidR="00000000" w:rsidDel="00000000" w:rsidP="00000000" w:rsidRDefault="00000000" w:rsidRPr="00000000" w14:paraId="0000041F">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En curso</w:t>
            </w:r>
          </w:p>
        </w:tc>
        <w:tc>
          <w:tcPr>
            <w:vAlign w:val="center"/>
          </w:tcPr>
          <w:p w:rsidR="00000000" w:rsidDel="00000000" w:rsidP="00000000" w:rsidRDefault="00000000" w:rsidRPr="00000000" w14:paraId="00000420">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No</w:t>
            </w:r>
          </w:p>
        </w:tc>
      </w:tr>
      <w:tr>
        <w:trPr>
          <w:cantSplit w:val="0"/>
          <w:trHeight w:val="270" w:hRule="atLeast"/>
          <w:tblHeader w:val="0"/>
        </w:trPr>
        <w:tc>
          <w:tcPr>
            <w:vMerge w:val="continue"/>
            <w:vAlign w:val="center"/>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422">
            <w:pPr>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Vaya a 1(a)</w:t>
            </w:r>
          </w:p>
          <w:p w:rsidR="00000000" w:rsidDel="00000000" w:rsidP="00000000" w:rsidRDefault="00000000" w:rsidRPr="00000000" w14:paraId="00000423">
            <w:pPr>
              <w:rPr>
                <w:rFonts w:ascii="Quattrocento Sans" w:cs="Quattrocento Sans" w:eastAsia="Quattrocento Sans" w:hAnsi="Quattrocento Sans"/>
                <w:b w:val="1"/>
                <w:sz w:val="20"/>
                <w:szCs w:val="20"/>
              </w:rPr>
            </w:pPr>
            <w:sdt>
              <w:sdtPr>
                <w:tag w:val="goog_rdk_137"/>
              </w:sdtPr>
              <w:sdtContent>
                <w:r w:rsidDel="00000000" w:rsidR="00000000" w:rsidRPr="00000000">
                  <w:rPr>
                    <w:rFonts w:ascii="Arial Unicode MS" w:cs="Arial Unicode MS" w:eastAsia="Arial Unicode MS" w:hAnsi="Arial Unicode MS"/>
                    <w:b w:val="1"/>
                    <w:sz w:val="20"/>
                    <w:szCs w:val="20"/>
                    <w:rtl w:val="0"/>
                  </w:rPr>
                  <w:t xml:space="preserve">☐ activo</w:t>
                </w:r>
              </w:sdtContent>
            </w:sdt>
          </w:p>
          <w:p w:rsidR="00000000" w:rsidDel="00000000" w:rsidP="00000000" w:rsidRDefault="00000000" w:rsidRPr="00000000" w14:paraId="00000424">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sdt>
              <w:sdtPr>
                <w:tag w:val="goog_rdk_138"/>
              </w:sdtPr>
              <w:sdtContent>
                <w:r w:rsidDel="00000000" w:rsidR="00000000" w:rsidRPr="00000000">
                  <w:rPr>
                    <w:rFonts w:ascii="Arial Unicode MS" w:cs="Arial Unicode MS" w:eastAsia="Arial Unicode MS" w:hAnsi="Arial Unicode MS"/>
                    <w:b w:val="1"/>
                    <w:sz w:val="20"/>
                    <w:szCs w:val="20"/>
                    <w:rtl w:val="0"/>
                  </w:rPr>
                  <w:t xml:space="preserve">☐ inactivo</w:t>
                </w:r>
              </w:sdtContent>
            </w:sdt>
            <w:r w:rsidDel="00000000" w:rsidR="00000000" w:rsidRPr="00000000">
              <w:rPr>
                <w:rtl w:val="0"/>
              </w:rPr>
            </w:r>
          </w:p>
        </w:tc>
        <w:tc>
          <w:tcPr>
            <w:vAlign w:val="center"/>
          </w:tcPr>
          <w:p w:rsidR="00000000" w:rsidDel="00000000" w:rsidP="00000000" w:rsidRDefault="00000000" w:rsidRPr="00000000" w14:paraId="00000425">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Vaya a la pregunta 2</w:t>
            </w:r>
          </w:p>
        </w:tc>
        <w:tc>
          <w:tcPr>
            <w:vAlign w:val="center"/>
          </w:tcPr>
          <w:p w:rsidR="00000000" w:rsidDel="00000000" w:rsidP="00000000" w:rsidRDefault="00000000" w:rsidRPr="00000000" w14:paraId="00000426">
            <w:pPr>
              <w:pBdr>
                <w:top w:space="0" w:sz="0" w:val="nil"/>
                <w:left w:space="0" w:sz="0" w:val="nil"/>
                <w:bottom w:space="0" w:sz="0" w:val="nil"/>
                <w:right w:space="0" w:sz="0" w:val="nil"/>
                <w:between w:space="0" w:sz="0" w:val="nil"/>
              </w:pBdr>
              <w:rPr>
                <w:rFonts w:ascii="Arial" w:cs="Arial" w:eastAsia="Arial" w:hAnsi="Arial"/>
                <w:b w:val="1"/>
                <w:i w:val="1"/>
                <w:color w:val="000000"/>
                <w:sz w:val="18"/>
                <w:szCs w:val="18"/>
              </w:rPr>
            </w:pPr>
            <w:r w:rsidDel="00000000" w:rsidR="00000000" w:rsidRPr="00000000">
              <w:rPr>
                <w:rFonts w:ascii="Arial" w:cs="Arial" w:eastAsia="Arial" w:hAnsi="Arial"/>
                <w:i w:val="1"/>
                <w:color w:val="000000"/>
                <w:sz w:val="18"/>
                <w:szCs w:val="18"/>
                <w:rtl w:val="0"/>
              </w:rPr>
              <w:t xml:space="preserve">Vaya a la pregunta 2</w:t>
            </w: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42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28">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(a) ¿Cómo se llama esta red, foro o plataforma?</w:t>
            </w:r>
          </w:p>
          <w:p w:rsidR="00000000" w:rsidDel="00000000" w:rsidP="00000000" w:rsidRDefault="00000000" w:rsidRPr="00000000" w14:paraId="0000042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2A">
            <w:pPr>
              <w:rPr>
                <w:rFonts w:ascii="Arial" w:cs="Arial" w:eastAsia="Arial" w:hAnsi="Arial"/>
                <w:sz w:val="20"/>
                <w:szCs w:val="20"/>
              </w:rPr>
            </w:pPr>
            <w:r w:rsidDel="00000000" w:rsidR="00000000" w:rsidRPr="00000000">
              <w:rPr>
                <w:rtl w:val="0"/>
              </w:rPr>
            </w:r>
          </w:p>
        </w:tc>
        <w:tc>
          <w:tcPr>
            <w:gridSpan w:val="2"/>
            <w:vAlign w:val="center"/>
          </w:tcPr>
          <w:p w:rsidR="00000000" w:rsidDel="00000000" w:rsidP="00000000" w:rsidRDefault="00000000" w:rsidRPr="00000000" w14:paraId="0000042B">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Adjunte una lista de los miembros.</w:t>
            </w:r>
            <w:r w:rsidDel="00000000" w:rsidR="00000000" w:rsidRPr="00000000">
              <w:rPr>
                <w:rtl w:val="0"/>
              </w:rPr>
            </w:r>
          </w:p>
        </w:tc>
        <w:tc>
          <w:tcPr>
            <w:vAlign w:val="center"/>
          </w:tcPr>
          <w:p w:rsidR="00000000" w:rsidDel="00000000" w:rsidP="00000000" w:rsidRDefault="00000000" w:rsidRPr="00000000" w14:paraId="0000042D">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Cargue los términos de referencia u otros documentos complementarios.</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42E">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 (b) ¿Cuál es el nombre y los datos de contacto del convocante?</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32">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Título, Nombre, Apellido</w:t>
            </w:r>
            <w:r w:rsidDel="00000000" w:rsidR="00000000" w:rsidRPr="00000000">
              <w:rPr>
                <w:rtl w:val="0"/>
              </w:rPr>
            </w:r>
          </w:p>
        </w:tc>
        <w:tc>
          <w:tcPr>
            <w:gridSpan w:val="3"/>
            <w:vAlign w:val="center"/>
          </w:tcPr>
          <w:p w:rsidR="00000000" w:rsidDel="00000000" w:rsidP="00000000" w:rsidRDefault="00000000" w:rsidRPr="00000000" w14:paraId="00000433">
            <w:pPr>
              <w:rPr>
                <w:rFonts w:ascii="Arial" w:cs="Arial" w:eastAsia="Arial" w:hAnsi="Arial"/>
                <w:b w:val="1"/>
                <w:color w:val="f5822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36">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Organización</w:t>
            </w:r>
            <w:r w:rsidDel="00000000" w:rsidR="00000000" w:rsidRPr="00000000">
              <w:rPr>
                <w:rtl w:val="0"/>
              </w:rPr>
            </w:r>
          </w:p>
        </w:tc>
        <w:tc>
          <w:tcPr>
            <w:gridSpan w:val="3"/>
            <w:vAlign w:val="center"/>
          </w:tcPr>
          <w:p w:rsidR="00000000" w:rsidDel="00000000" w:rsidP="00000000" w:rsidRDefault="00000000" w:rsidRPr="00000000" w14:paraId="00000437">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3A">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Puesto/cargo</w:t>
            </w:r>
            <w:r w:rsidDel="00000000" w:rsidR="00000000" w:rsidRPr="00000000">
              <w:rPr>
                <w:rtl w:val="0"/>
              </w:rPr>
            </w:r>
          </w:p>
        </w:tc>
        <w:tc>
          <w:tcPr>
            <w:gridSpan w:val="3"/>
            <w:vAlign w:val="center"/>
          </w:tcPr>
          <w:p w:rsidR="00000000" w:rsidDel="00000000" w:rsidP="00000000" w:rsidRDefault="00000000" w:rsidRPr="00000000" w14:paraId="0000043B">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43E">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Correo electrónico</w:t>
            </w:r>
            <w:r w:rsidDel="00000000" w:rsidR="00000000" w:rsidRPr="00000000">
              <w:rPr>
                <w:rtl w:val="0"/>
              </w:rPr>
            </w:r>
          </w:p>
        </w:tc>
        <w:tc>
          <w:tcPr>
            <w:gridSpan w:val="3"/>
            <w:vAlign w:val="center"/>
          </w:tcPr>
          <w:p w:rsidR="00000000" w:rsidDel="00000000" w:rsidP="00000000" w:rsidRDefault="00000000" w:rsidRPr="00000000" w14:paraId="0000043F">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44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(c) ¿Cuántos representantes de círculos académicos asistieron a la EAC de este año?</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446">
            <w:pPr>
              <w:rPr>
                <w:rFonts w:ascii="Arial" w:cs="Arial" w:eastAsia="Arial" w:hAnsi="Arial"/>
                <w:b w:val="1"/>
                <w:color w:val="000000"/>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44A">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(d)</w:t>
            </w:r>
          </w:p>
        </w:tc>
        <w:tc>
          <w:tcPr>
            <w:vAlign w:val="center"/>
          </w:tcPr>
          <w:p w:rsidR="00000000" w:rsidDel="00000000" w:rsidP="00000000" w:rsidRDefault="00000000" w:rsidRPr="00000000" w14:paraId="0000044B">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Sí</w:t>
            </w:r>
            <w:r w:rsidDel="00000000" w:rsidR="00000000" w:rsidRPr="00000000">
              <w:rPr>
                <w:rtl w:val="0"/>
              </w:rPr>
            </w:r>
          </w:p>
        </w:tc>
        <w:tc>
          <w:tcPr>
            <w:vAlign w:val="center"/>
          </w:tcPr>
          <w:p w:rsidR="00000000" w:rsidDel="00000000" w:rsidP="00000000" w:rsidRDefault="00000000" w:rsidRPr="00000000" w14:paraId="0000044C">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En curso/parcialmente</w:t>
            </w:r>
            <w:r w:rsidDel="00000000" w:rsidR="00000000" w:rsidRPr="00000000">
              <w:rPr>
                <w:rtl w:val="0"/>
              </w:rPr>
            </w:r>
          </w:p>
        </w:tc>
        <w:tc>
          <w:tcPr>
            <w:vAlign w:val="center"/>
          </w:tcPr>
          <w:p w:rsidR="00000000" w:rsidDel="00000000" w:rsidP="00000000" w:rsidRDefault="00000000" w:rsidRPr="00000000" w14:paraId="0000044D">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4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¿Existe una estrategia o documento compartido que describa cómo se involucrarán los círculos académicos para apoyar la nutrición en el país? *</w:t>
            </w:r>
          </w:p>
        </w:tc>
        <w:tc>
          <w:tcPr>
            <w:shd w:fill="auto" w:val="clear"/>
            <w:vAlign w:val="center"/>
          </w:tcPr>
          <w:p w:rsidR="00000000" w:rsidDel="00000000" w:rsidP="00000000" w:rsidRDefault="00000000" w:rsidRPr="00000000" w14:paraId="0000044F">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Cargue el documento</w:t>
            </w:r>
            <w:r w:rsidDel="00000000" w:rsidR="00000000" w:rsidRPr="00000000">
              <w:rPr>
                <w:rtl w:val="0"/>
              </w:rPr>
            </w:r>
          </w:p>
        </w:tc>
        <w:tc>
          <w:tcPr>
            <w:vAlign w:val="center"/>
          </w:tcPr>
          <w:p w:rsidR="00000000" w:rsidDel="00000000" w:rsidP="00000000" w:rsidRDefault="00000000" w:rsidRPr="00000000" w14:paraId="00000450">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451">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52">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 medidas en materia de nutrición descritas en la estrategia están alineadas con el plan de nutrición nacional/las prioridades del país? * </w:t>
            </w:r>
            <w:r w:rsidDel="00000000" w:rsidR="00000000" w:rsidRPr="00000000">
              <w:rPr>
                <w:rFonts w:ascii="Arial" w:cs="Arial" w:eastAsia="Arial" w:hAnsi="Arial"/>
                <w:i w:val="1"/>
                <w:color w:val="000000"/>
                <w:sz w:val="20"/>
                <w:szCs w:val="20"/>
                <w:rtl w:val="0"/>
              </w:rPr>
              <w:t xml:space="preserve">(solo en caso de respuesta afirmativa a la pregunta anterior)</w:t>
            </w:r>
            <w:r w:rsidDel="00000000" w:rsidR="00000000" w:rsidRPr="00000000">
              <w:rPr>
                <w:rtl w:val="0"/>
              </w:rPr>
            </w:r>
          </w:p>
        </w:tc>
        <w:tc>
          <w:tcPr>
            <w:shd w:fill="auto" w:val="clear"/>
            <w:vAlign w:val="center"/>
          </w:tcPr>
          <w:p w:rsidR="00000000" w:rsidDel="00000000" w:rsidP="00000000" w:rsidRDefault="00000000" w:rsidRPr="00000000" w14:paraId="00000453">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Describa lo que está alineado</w:t>
            </w:r>
            <w:r w:rsidDel="00000000" w:rsidR="00000000" w:rsidRPr="00000000">
              <w:rPr>
                <w:rtl w:val="0"/>
              </w:rPr>
            </w:r>
          </w:p>
        </w:tc>
        <w:tc>
          <w:tcPr>
            <w:vAlign w:val="center"/>
          </w:tcPr>
          <w:p w:rsidR="00000000" w:rsidDel="00000000" w:rsidP="00000000" w:rsidRDefault="00000000" w:rsidRPr="00000000" w14:paraId="00000454">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455">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56">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ha asegurado la financiación para el próximo año de las medidas de nutrición descritas en la estrategia? </w:t>
            </w:r>
            <w:r w:rsidDel="00000000" w:rsidR="00000000" w:rsidRPr="00000000">
              <w:rPr>
                <w:rFonts w:ascii="Arial" w:cs="Arial" w:eastAsia="Arial" w:hAnsi="Arial"/>
                <w:i w:val="1"/>
                <w:color w:val="000000"/>
                <w:sz w:val="20"/>
                <w:szCs w:val="20"/>
                <w:rtl w:val="0"/>
              </w:rPr>
              <w:t xml:space="preserve">(solo si existe una estrategia o equivalente)</w:t>
            </w:r>
            <w:r w:rsidDel="00000000" w:rsidR="00000000" w:rsidRPr="00000000">
              <w:rPr>
                <w:rtl w:val="0"/>
              </w:rPr>
            </w:r>
          </w:p>
        </w:tc>
        <w:tc>
          <w:tcPr>
            <w:shd w:fill="e7e6e6" w:val="clear"/>
            <w:vAlign w:val="center"/>
          </w:tcPr>
          <w:p w:rsidR="00000000" w:rsidDel="00000000" w:rsidP="00000000" w:rsidRDefault="00000000" w:rsidRPr="00000000" w14:paraId="00000457">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¿Hasta qué mes/año?</w:t>
            </w:r>
            <w:r w:rsidDel="00000000" w:rsidR="00000000" w:rsidRPr="00000000">
              <w:rPr>
                <w:rtl w:val="0"/>
              </w:rPr>
            </w:r>
          </w:p>
        </w:tc>
        <w:tc>
          <w:tcPr>
            <w:vAlign w:val="center"/>
          </w:tcPr>
          <w:p w:rsidR="00000000" w:rsidDel="00000000" w:rsidP="00000000" w:rsidRDefault="00000000" w:rsidRPr="00000000" w14:paraId="00000458">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459">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5A">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5B">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39"/>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45C">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40"/>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45D">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41"/>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45E">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(e) ¿Qué contribuciones clave ha realizado el sector/red al plan nacional de nutrición o las prioridades de nutrición del país durante el año anterior? Incluya una descripción.</w:t>
            </w:r>
          </w:p>
          <w:p w:rsidR="00000000" w:rsidDel="00000000" w:rsidP="00000000" w:rsidRDefault="00000000" w:rsidRPr="00000000" w14:paraId="0000045F">
            <w:pPr>
              <w:rPr>
                <w:rFonts w:ascii="Arial" w:cs="Arial" w:eastAsia="Arial" w:hAnsi="Arial"/>
                <w:b w:val="1"/>
                <w:color w:val="000000"/>
                <w:sz w:val="18"/>
                <w:szCs w:val="18"/>
              </w:rPr>
            </w:pP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463">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(f) ¿Puede compartir algún ejemplo de colaboración de esta red con otra durante el año pasado para impulsar el cambio en la nutrición?</w:t>
            </w:r>
          </w:p>
        </w:tc>
      </w:tr>
      <w:tr>
        <w:trPr>
          <w:cantSplit w:val="0"/>
          <w:trHeight w:val="882" w:hRule="atLeast"/>
          <w:tblHeader w:val="0"/>
        </w:trPr>
        <w:tc>
          <w:tcPr>
            <w:gridSpan w:val="4"/>
            <w:vAlign w:val="center"/>
          </w:tcPr>
          <w:p w:rsidR="00000000" w:rsidDel="00000000" w:rsidP="00000000" w:rsidRDefault="00000000" w:rsidRPr="00000000" w14:paraId="00000467">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(g) ¿A qué desafíos clave se ha enfrentado la red durante el último año a la hora de colaborar para impulsar las prioridades nacionales en materia de nutrición? Incluya una descripción.</w:t>
            </w:r>
          </w:p>
          <w:p w:rsidR="00000000" w:rsidDel="00000000" w:rsidP="00000000" w:rsidRDefault="00000000" w:rsidRPr="00000000" w14:paraId="00000468">
            <w:pPr>
              <w:rPr>
                <w:rFonts w:ascii="Arial" w:cs="Arial" w:eastAsia="Arial" w:hAnsi="Arial"/>
                <w:sz w:val="20"/>
                <w:szCs w:val="20"/>
              </w:rPr>
            </w:pPr>
            <w:r w:rsidDel="00000000" w:rsidR="00000000" w:rsidRPr="00000000">
              <w:rPr>
                <w:rtl w:val="0"/>
              </w:rPr>
            </w:r>
          </w:p>
        </w:tc>
      </w:tr>
      <w:tr>
        <w:trPr>
          <w:cantSplit w:val="0"/>
          <w:trHeight w:val="905" w:hRule="atLeast"/>
          <w:tblHeader w:val="0"/>
        </w:trPr>
        <w:tc>
          <w:tcPr>
            <w:vAlign w:val="center"/>
          </w:tcPr>
          <w:p w:rsidR="00000000" w:rsidDel="00000000" w:rsidP="00000000" w:rsidRDefault="00000000" w:rsidRPr="00000000" w14:paraId="0000046C">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Si el país no ha establecido una red, foro o plataforma, ¿trabaja la plataforma de múltiples partes interesadas con los círculos académicos de forma más general?</w:t>
            </w:r>
          </w:p>
        </w:tc>
        <w:tc>
          <w:tcPr>
            <w:vAlign w:val="center"/>
          </w:tcPr>
          <w:p w:rsidR="00000000" w:rsidDel="00000000" w:rsidP="00000000" w:rsidRDefault="00000000" w:rsidRPr="00000000" w14:paraId="0000046D">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Sí</w:t>
            </w:r>
          </w:p>
        </w:tc>
        <w:tc>
          <w:tcPr>
            <w:vAlign w:val="center"/>
          </w:tcPr>
          <w:p w:rsidR="00000000" w:rsidDel="00000000" w:rsidP="00000000" w:rsidRDefault="00000000" w:rsidRPr="00000000" w14:paraId="0000046E">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Parcialmente</w:t>
            </w:r>
          </w:p>
        </w:tc>
        <w:tc>
          <w:tcPr>
            <w:vAlign w:val="center"/>
          </w:tcPr>
          <w:p w:rsidR="00000000" w:rsidDel="00000000" w:rsidP="00000000" w:rsidRDefault="00000000" w:rsidRPr="00000000" w14:paraId="0000046F">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w:t>
            </w:r>
          </w:p>
        </w:tc>
      </w:tr>
      <w:tr>
        <w:trPr>
          <w:cantSplit w:val="0"/>
          <w:trHeight w:val="340" w:hRule="atLeast"/>
          <w:tblHeader w:val="0"/>
        </w:trPr>
        <w:tc>
          <w:tcPr>
            <w:gridSpan w:val="4"/>
            <w:vAlign w:val="center"/>
          </w:tcPr>
          <w:p w:rsidR="00000000" w:rsidDel="00000000" w:rsidP="00000000" w:rsidRDefault="00000000" w:rsidRPr="00000000" w14:paraId="00000470">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Justifique su respuesta.</w:t>
            </w:r>
          </w:p>
          <w:p w:rsidR="00000000" w:rsidDel="00000000" w:rsidP="00000000" w:rsidRDefault="00000000" w:rsidRPr="00000000" w14:paraId="00000471">
            <w:pPr>
              <w:rPr>
                <w:rFonts w:ascii="Arial" w:cs="Arial" w:eastAsia="Arial" w:hAnsi="Arial"/>
                <w:b w:val="1"/>
                <w:color w:val="000000"/>
                <w:sz w:val="18"/>
                <w:szCs w:val="18"/>
              </w:rPr>
            </w:pPr>
            <w:r w:rsidDel="00000000" w:rsidR="00000000" w:rsidRPr="00000000">
              <w:rPr>
                <w:rtl w:val="0"/>
              </w:rPr>
            </w:r>
          </w:p>
        </w:tc>
      </w:tr>
    </w:tbl>
    <w:p w:rsidR="00000000" w:rsidDel="00000000" w:rsidP="00000000" w:rsidRDefault="00000000" w:rsidRPr="00000000" w14:paraId="00000475">
      <w:pPr>
        <w:spacing w:after="160" w:line="259"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77">
      <w:pPr>
        <w:pBdr>
          <w:top w:space="0" w:sz="0" w:val="nil"/>
          <w:left w:space="0" w:sz="0" w:val="nil"/>
          <w:bottom w:space="0" w:sz="0" w:val="nil"/>
          <w:right w:space="0" w:sz="0" w:val="nil"/>
          <w:between w:space="0" w:sz="0" w:val="nil"/>
        </w:pBdr>
        <w:spacing w:after="160" w:line="259"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CUESTIONARIO OPCIONAL ADICIONAL SOBRE REDES (para que respondan los medios de comunicación, los parlamentarios o la red de jóvenes)</w:t>
      </w:r>
    </w:p>
    <w:tbl>
      <w:tblPr>
        <w:tblStyle w:val="Table7"/>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48"/>
        <w:gridCol w:w="959"/>
        <w:gridCol w:w="1346"/>
        <w:gridCol w:w="1983"/>
        <w:tblGridChange w:id="0">
          <w:tblGrid>
            <w:gridCol w:w="5448"/>
            <w:gridCol w:w="959"/>
            <w:gridCol w:w="1346"/>
            <w:gridCol w:w="1983"/>
          </w:tblGrid>
        </w:tblGridChange>
      </w:tblGrid>
      <w:tr>
        <w:trPr>
          <w:cantSplit w:val="0"/>
          <w:trHeight w:val="454" w:hRule="atLeast"/>
          <w:tblHeader w:val="0"/>
        </w:trPr>
        <w:tc>
          <w:tcPr>
            <w:gridSpan w:val="4"/>
            <w:shd w:fill="auto" w:val="clear"/>
            <w:vAlign w:val="center"/>
          </w:tcPr>
          <w:p w:rsidR="00000000" w:rsidDel="00000000" w:rsidP="00000000" w:rsidRDefault="00000000" w:rsidRPr="00000000" w14:paraId="00000478">
            <w:pPr>
              <w:rPr>
                <w:rFonts w:ascii="Arial" w:cs="Arial" w:eastAsia="Arial" w:hAnsi="Arial"/>
                <w:b w:val="1"/>
                <w:color w:val="000000"/>
                <w:sz w:val="32"/>
                <w:szCs w:val="32"/>
              </w:rPr>
            </w:pPr>
            <w:r w:rsidDel="00000000" w:rsidR="00000000" w:rsidRPr="00000000">
              <w:rPr>
                <w:rtl w:val="0"/>
              </w:rPr>
            </w:r>
          </w:p>
          <w:p w:rsidR="00000000" w:rsidDel="00000000" w:rsidP="00000000" w:rsidRDefault="00000000" w:rsidRPr="00000000" w14:paraId="00000479">
            <w:pPr>
              <w:pBdr>
                <w:top w:space="0" w:sz="0" w:val="nil"/>
                <w:left w:space="0" w:sz="0" w:val="nil"/>
                <w:bottom w:space="0" w:sz="0" w:val="nil"/>
                <w:right w:space="0" w:sz="0" w:val="nil"/>
                <w:between w:space="0" w:sz="0" w:val="nil"/>
              </w:pBdr>
              <w:rPr>
                <w:rFonts w:ascii="Arial" w:cs="Arial" w:eastAsia="Arial" w:hAnsi="Arial"/>
                <w:b w:val="1"/>
                <w:color w:val="000000"/>
                <w:sz w:val="32"/>
                <w:szCs w:val="32"/>
              </w:rPr>
            </w:pPr>
            <w:r w:rsidDel="00000000" w:rsidR="00000000" w:rsidRPr="00000000">
              <w:rPr>
                <w:rFonts w:ascii="Arial" w:cs="Arial" w:eastAsia="Arial" w:hAnsi="Arial"/>
                <w:b w:val="1"/>
                <w:color w:val="000000"/>
                <w:sz w:val="32"/>
                <w:szCs w:val="32"/>
                <w:rtl w:val="0"/>
              </w:rPr>
              <w:t xml:space="preserve">Red SUN – por favor, especifique</w:t>
            </w:r>
          </w:p>
          <w:p w:rsidR="00000000" w:rsidDel="00000000" w:rsidP="00000000" w:rsidRDefault="00000000" w:rsidRPr="00000000" w14:paraId="0000047A">
            <w:pPr>
              <w:rPr>
                <w:rFonts w:ascii="Arial" w:cs="Arial" w:eastAsia="Arial" w:hAnsi="Arial"/>
                <w:b w:val="1"/>
                <w:color w:val="ffffff"/>
                <w:sz w:val="32"/>
                <w:szCs w:val="32"/>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47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(a) ¿Cómo se llama esta red, foro o plataforma?</w:t>
            </w:r>
          </w:p>
          <w:p w:rsidR="00000000" w:rsidDel="00000000" w:rsidP="00000000" w:rsidRDefault="00000000" w:rsidRPr="00000000" w14:paraId="0000048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81">
            <w:pPr>
              <w:rPr>
                <w:rFonts w:ascii="Arial" w:cs="Arial" w:eastAsia="Arial" w:hAnsi="Arial"/>
                <w:sz w:val="20"/>
                <w:szCs w:val="20"/>
              </w:rPr>
            </w:pPr>
            <w:r w:rsidDel="00000000" w:rsidR="00000000" w:rsidRPr="00000000">
              <w:rPr>
                <w:rtl w:val="0"/>
              </w:rPr>
            </w:r>
          </w:p>
        </w:tc>
        <w:tc>
          <w:tcPr>
            <w:gridSpan w:val="2"/>
            <w:vAlign w:val="center"/>
          </w:tcPr>
          <w:p w:rsidR="00000000" w:rsidDel="00000000" w:rsidP="00000000" w:rsidRDefault="00000000" w:rsidRPr="00000000" w14:paraId="00000482">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Adjunte una lista de los miembros.</w:t>
            </w:r>
            <w:r w:rsidDel="00000000" w:rsidR="00000000" w:rsidRPr="00000000">
              <w:rPr>
                <w:rtl w:val="0"/>
              </w:rPr>
            </w:r>
          </w:p>
        </w:tc>
        <w:tc>
          <w:tcPr>
            <w:vAlign w:val="center"/>
          </w:tcPr>
          <w:p w:rsidR="00000000" w:rsidDel="00000000" w:rsidP="00000000" w:rsidRDefault="00000000" w:rsidRPr="00000000" w14:paraId="00000484">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Cargue los términos de referencia u otros documentos complementarios.</w:t>
            </w:r>
            <w:r w:rsidDel="00000000" w:rsidR="00000000" w:rsidRPr="00000000">
              <w:rPr>
                <w:rtl w:val="0"/>
              </w:rPr>
            </w:r>
          </w:p>
        </w:tc>
      </w:tr>
      <w:tr>
        <w:trPr>
          <w:cantSplit w:val="0"/>
          <w:trHeight w:val="454" w:hRule="atLeast"/>
          <w:tblHeader w:val="0"/>
        </w:trPr>
        <w:tc>
          <w:tcPr>
            <w:gridSpan w:val="4"/>
            <w:vAlign w:val="center"/>
          </w:tcPr>
          <w:p w:rsidR="00000000" w:rsidDel="00000000" w:rsidP="00000000" w:rsidRDefault="00000000" w:rsidRPr="00000000" w14:paraId="00000485">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 (b) ¿Cuál es el nombre y los datos de contacto del convocante?</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89">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Título, Nombre, Apellido</w:t>
            </w:r>
            <w:r w:rsidDel="00000000" w:rsidR="00000000" w:rsidRPr="00000000">
              <w:rPr>
                <w:rtl w:val="0"/>
              </w:rPr>
            </w:r>
          </w:p>
        </w:tc>
        <w:tc>
          <w:tcPr>
            <w:gridSpan w:val="3"/>
            <w:vAlign w:val="center"/>
          </w:tcPr>
          <w:p w:rsidR="00000000" w:rsidDel="00000000" w:rsidP="00000000" w:rsidRDefault="00000000" w:rsidRPr="00000000" w14:paraId="0000048A">
            <w:pPr>
              <w:rPr>
                <w:rFonts w:ascii="Arial" w:cs="Arial" w:eastAsia="Arial" w:hAnsi="Arial"/>
                <w:b w:val="1"/>
                <w:color w:val="f58220"/>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8D">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Organización</w:t>
            </w:r>
            <w:r w:rsidDel="00000000" w:rsidR="00000000" w:rsidRPr="00000000">
              <w:rPr>
                <w:rtl w:val="0"/>
              </w:rPr>
            </w:r>
          </w:p>
        </w:tc>
        <w:tc>
          <w:tcPr>
            <w:gridSpan w:val="3"/>
            <w:vAlign w:val="center"/>
          </w:tcPr>
          <w:p w:rsidR="00000000" w:rsidDel="00000000" w:rsidP="00000000" w:rsidRDefault="00000000" w:rsidRPr="00000000" w14:paraId="0000048E">
            <w:pPr>
              <w:pBdr>
                <w:top w:space="0" w:sz="0" w:val="nil"/>
                <w:left w:space="0" w:sz="0" w:val="nil"/>
                <w:bottom w:space="0" w:sz="0" w:val="nil"/>
                <w:right w:space="0" w:sz="0" w:val="nil"/>
                <w:between w:space="0" w:sz="0" w:val="nil"/>
              </w:pBdr>
              <w:rPr>
                <w:rFonts w:ascii="Arial" w:cs="Arial" w:eastAsia="Arial" w:hAnsi="Arial"/>
                <w:b w:val="1"/>
                <w:color w:val="f58220"/>
                <w:sz w:val="20"/>
                <w:szCs w:val="20"/>
              </w:rPr>
            </w:pPr>
            <w:r w:rsidDel="00000000" w:rsidR="00000000" w:rsidRPr="00000000">
              <w:rPr>
                <w:rFonts w:ascii="Arial" w:cs="Arial" w:eastAsia="Arial" w:hAnsi="Arial"/>
                <w:b w:val="1"/>
                <w:color w:val="000000"/>
                <w:sz w:val="20"/>
                <w:szCs w:val="20"/>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491">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Puesto/cargo</w:t>
            </w:r>
            <w:r w:rsidDel="00000000" w:rsidR="00000000" w:rsidRPr="00000000">
              <w:rPr>
                <w:rtl w:val="0"/>
              </w:rPr>
            </w:r>
          </w:p>
        </w:tc>
        <w:tc>
          <w:tcPr>
            <w:gridSpan w:val="3"/>
            <w:vAlign w:val="center"/>
          </w:tcPr>
          <w:p w:rsidR="00000000" w:rsidDel="00000000" w:rsidP="00000000" w:rsidRDefault="00000000" w:rsidRPr="00000000" w14:paraId="00000492">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340" w:hRule="atLeast"/>
          <w:tblHeader w:val="0"/>
        </w:trPr>
        <w:tc>
          <w:tcPr>
            <w:vAlign w:val="center"/>
          </w:tcPr>
          <w:p w:rsidR="00000000" w:rsidDel="00000000" w:rsidP="00000000" w:rsidRDefault="00000000" w:rsidRPr="00000000" w14:paraId="00000495">
            <w:pPr>
              <w:numPr>
                <w:ilvl w:val="0"/>
                <w:numId w:val="14"/>
              </w:numPr>
              <w:pBdr>
                <w:top w:space="0" w:sz="0" w:val="nil"/>
                <w:left w:space="0" w:sz="0" w:val="nil"/>
                <w:bottom w:space="0" w:sz="0" w:val="nil"/>
                <w:right w:space="0" w:sz="0" w:val="nil"/>
                <w:between w:space="0" w:sz="0" w:val="nil"/>
              </w:pBdr>
              <w:spacing w:after="160" w:line="259" w:lineRule="auto"/>
              <w:ind w:left="720" w:hanging="360"/>
              <w:rPr/>
            </w:pPr>
            <w:r w:rsidDel="00000000" w:rsidR="00000000" w:rsidRPr="00000000">
              <w:rPr>
                <w:rFonts w:ascii="Arial" w:cs="Arial" w:eastAsia="Arial" w:hAnsi="Arial"/>
                <w:color w:val="000000"/>
                <w:sz w:val="20"/>
                <w:szCs w:val="20"/>
                <w:rtl w:val="0"/>
              </w:rPr>
              <w:t xml:space="preserve">Correo electrónico</w:t>
            </w:r>
            <w:r w:rsidDel="00000000" w:rsidR="00000000" w:rsidRPr="00000000">
              <w:rPr>
                <w:rtl w:val="0"/>
              </w:rPr>
            </w:r>
          </w:p>
        </w:tc>
        <w:tc>
          <w:tcPr>
            <w:gridSpan w:val="3"/>
            <w:vAlign w:val="center"/>
          </w:tcPr>
          <w:p w:rsidR="00000000" w:rsidDel="00000000" w:rsidP="00000000" w:rsidRDefault="00000000" w:rsidRPr="00000000" w14:paraId="00000496">
            <w:pPr>
              <w:pBdr>
                <w:top w:space="0" w:sz="0" w:val="nil"/>
                <w:left w:space="0" w:sz="0" w:val="nil"/>
                <w:bottom w:space="0" w:sz="0" w:val="nil"/>
                <w:right w:space="0" w:sz="0" w:val="nil"/>
                <w:between w:space="0" w:sz="0" w:val="nil"/>
              </w:pBd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r>
      <w:tr>
        <w:trPr>
          <w:cantSplit w:val="0"/>
          <w:trHeight w:val="400" w:hRule="atLeast"/>
          <w:tblHeader w:val="0"/>
        </w:trPr>
        <w:tc>
          <w:tcPr>
            <w:gridSpan w:val="4"/>
            <w:shd w:fill="auto" w:val="clear"/>
            <w:vAlign w:val="center"/>
          </w:tcPr>
          <w:p w:rsidR="00000000" w:rsidDel="00000000" w:rsidP="00000000" w:rsidRDefault="00000000" w:rsidRPr="00000000" w14:paraId="0000049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(c) ¿Cuántos representantes de la red asistieron a la EAC de este año?</w:t>
            </w:r>
          </w:p>
        </w:tc>
      </w:tr>
      <w:tr>
        <w:trPr>
          <w:cantSplit w:val="0"/>
          <w:trHeight w:val="400" w:hRule="atLeast"/>
          <w:tblHeader w:val="0"/>
        </w:trPr>
        <w:tc>
          <w:tcPr>
            <w:gridSpan w:val="4"/>
            <w:shd w:fill="e7e6e6" w:val="clear"/>
            <w:vAlign w:val="center"/>
          </w:tcPr>
          <w:p w:rsidR="00000000" w:rsidDel="00000000" w:rsidP="00000000" w:rsidRDefault="00000000" w:rsidRPr="00000000" w14:paraId="0000049D">
            <w:pPr>
              <w:rPr>
                <w:rFonts w:ascii="Arial" w:cs="Arial" w:eastAsia="Arial" w:hAnsi="Arial"/>
                <w:b w:val="1"/>
                <w:color w:val="000000"/>
                <w:sz w:val="18"/>
                <w:szCs w:val="18"/>
              </w:rPr>
            </w:pPr>
            <w:r w:rsidDel="00000000" w:rsidR="00000000" w:rsidRPr="00000000">
              <w:rPr>
                <w:rtl w:val="0"/>
              </w:rPr>
            </w:r>
          </w:p>
        </w:tc>
      </w:tr>
      <w:tr>
        <w:trPr>
          <w:cantSplit w:val="0"/>
          <w:trHeight w:val="684" w:hRule="atLeast"/>
          <w:tblHeader w:val="0"/>
        </w:trPr>
        <w:tc>
          <w:tcPr>
            <w:vAlign w:val="center"/>
          </w:tcPr>
          <w:p w:rsidR="00000000" w:rsidDel="00000000" w:rsidP="00000000" w:rsidRDefault="00000000" w:rsidRPr="00000000" w14:paraId="000004A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(d)</w:t>
            </w:r>
          </w:p>
        </w:tc>
        <w:tc>
          <w:tcPr>
            <w:vAlign w:val="center"/>
          </w:tcPr>
          <w:p w:rsidR="00000000" w:rsidDel="00000000" w:rsidP="00000000" w:rsidRDefault="00000000" w:rsidRPr="00000000" w14:paraId="000004A2">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Sí</w:t>
            </w:r>
            <w:r w:rsidDel="00000000" w:rsidR="00000000" w:rsidRPr="00000000">
              <w:rPr>
                <w:rtl w:val="0"/>
              </w:rPr>
            </w:r>
          </w:p>
        </w:tc>
        <w:tc>
          <w:tcPr>
            <w:vAlign w:val="center"/>
          </w:tcPr>
          <w:p w:rsidR="00000000" w:rsidDel="00000000" w:rsidP="00000000" w:rsidRDefault="00000000" w:rsidRPr="00000000" w14:paraId="000004A3">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En curso/parcialmente</w:t>
            </w:r>
            <w:r w:rsidDel="00000000" w:rsidR="00000000" w:rsidRPr="00000000">
              <w:rPr>
                <w:rtl w:val="0"/>
              </w:rPr>
            </w:r>
          </w:p>
        </w:tc>
        <w:tc>
          <w:tcPr>
            <w:vAlign w:val="center"/>
          </w:tcPr>
          <w:p w:rsidR="00000000" w:rsidDel="00000000" w:rsidP="00000000" w:rsidRDefault="00000000" w:rsidRPr="00000000" w14:paraId="000004A4">
            <w:pPr>
              <w:pBdr>
                <w:top w:space="0" w:sz="0" w:val="nil"/>
                <w:left w:space="0" w:sz="0" w:val="nil"/>
                <w:bottom w:space="0" w:sz="0" w:val="nil"/>
                <w:right w:space="0" w:sz="0" w:val="nil"/>
                <w:between w:space="0" w:sz="0" w:val="nil"/>
              </w:pBdr>
              <w:rPr>
                <w:rFonts w:ascii="Arial" w:cs="Arial" w:eastAsia="Arial" w:hAnsi="Arial"/>
                <w:b w:val="1"/>
                <w:color w:val="f58220"/>
                <w:sz w:val="18"/>
                <w:szCs w:val="18"/>
              </w:rPr>
            </w:pPr>
            <w:r w:rsidDel="00000000" w:rsidR="00000000" w:rsidRPr="00000000">
              <w:rPr>
                <w:rFonts w:ascii="Arial" w:cs="Arial" w:eastAsia="Arial" w:hAnsi="Arial"/>
                <w:b w:val="1"/>
                <w:color w:val="000000"/>
                <w:sz w:val="18"/>
                <w:szCs w:val="18"/>
                <w:rtl w:val="0"/>
              </w:rPr>
              <w:t xml:space="preserve">No</w:t>
            </w: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A5">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¿Existe una estrategia o documento compartido que describa cómo se involucrará la red para apoyar la nutrición en el país? *</w:t>
            </w:r>
          </w:p>
        </w:tc>
        <w:tc>
          <w:tcPr>
            <w:shd w:fill="auto" w:val="clear"/>
            <w:vAlign w:val="center"/>
          </w:tcPr>
          <w:p w:rsidR="00000000" w:rsidDel="00000000" w:rsidP="00000000" w:rsidRDefault="00000000" w:rsidRPr="00000000" w14:paraId="000004A6">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18"/>
                <w:szCs w:val="18"/>
                <w:rtl w:val="0"/>
              </w:rPr>
              <w:t xml:space="preserve">Cargue el documento</w:t>
            </w:r>
            <w:r w:rsidDel="00000000" w:rsidR="00000000" w:rsidRPr="00000000">
              <w:rPr>
                <w:rtl w:val="0"/>
              </w:rPr>
            </w:r>
          </w:p>
        </w:tc>
        <w:tc>
          <w:tcPr>
            <w:vAlign w:val="center"/>
          </w:tcPr>
          <w:p w:rsidR="00000000" w:rsidDel="00000000" w:rsidP="00000000" w:rsidRDefault="00000000" w:rsidRPr="00000000" w14:paraId="000004A7">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4A8">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A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 medidas en materia de nutrición descritas en la estrategia están alineadas con el plan de nutrición nacional/las prioridades del país? * </w:t>
            </w:r>
            <w:r w:rsidDel="00000000" w:rsidR="00000000" w:rsidRPr="00000000">
              <w:rPr>
                <w:rFonts w:ascii="Arial" w:cs="Arial" w:eastAsia="Arial" w:hAnsi="Arial"/>
                <w:i w:val="1"/>
                <w:color w:val="000000"/>
                <w:sz w:val="20"/>
                <w:szCs w:val="20"/>
                <w:rtl w:val="0"/>
              </w:rPr>
              <w:t xml:space="preserve">(solo en caso de respuesta afirmativa a la pregunta anterior)</w:t>
            </w:r>
            <w:r w:rsidDel="00000000" w:rsidR="00000000" w:rsidRPr="00000000">
              <w:rPr>
                <w:rtl w:val="0"/>
              </w:rPr>
            </w:r>
          </w:p>
        </w:tc>
        <w:tc>
          <w:tcPr>
            <w:shd w:fill="auto" w:val="clear"/>
            <w:vAlign w:val="center"/>
          </w:tcPr>
          <w:p w:rsidR="00000000" w:rsidDel="00000000" w:rsidP="00000000" w:rsidRDefault="00000000" w:rsidRPr="00000000" w14:paraId="000004AA">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Describa lo que está alineado</w:t>
            </w:r>
            <w:r w:rsidDel="00000000" w:rsidR="00000000" w:rsidRPr="00000000">
              <w:rPr>
                <w:rtl w:val="0"/>
              </w:rPr>
            </w:r>
          </w:p>
        </w:tc>
        <w:tc>
          <w:tcPr>
            <w:vAlign w:val="center"/>
          </w:tcPr>
          <w:p w:rsidR="00000000" w:rsidDel="00000000" w:rsidP="00000000" w:rsidRDefault="00000000" w:rsidRPr="00000000" w14:paraId="000004AB">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4AC">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A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ha asegurado la financiación para el próximo año de las medidas de nutrición descritas en la estrategia? </w:t>
            </w:r>
            <w:r w:rsidDel="00000000" w:rsidR="00000000" w:rsidRPr="00000000">
              <w:rPr>
                <w:rFonts w:ascii="Arial" w:cs="Arial" w:eastAsia="Arial" w:hAnsi="Arial"/>
                <w:i w:val="1"/>
                <w:color w:val="000000"/>
                <w:sz w:val="20"/>
                <w:szCs w:val="20"/>
                <w:rtl w:val="0"/>
              </w:rPr>
              <w:t xml:space="preserve">(solo si existe una estrategia o equivalente)</w:t>
            </w:r>
            <w:r w:rsidDel="00000000" w:rsidR="00000000" w:rsidRPr="00000000">
              <w:rPr>
                <w:rtl w:val="0"/>
              </w:rPr>
            </w:r>
          </w:p>
        </w:tc>
        <w:tc>
          <w:tcPr>
            <w:shd w:fill="e7e6e6" w:val="clear"/>
            <w:vAlign w:val="center"/>
          </w:tcPr>
          <w:p w:rsidR="00000000" w:rsidDel="00000000" w:rsidP="00000000" w:rsidRDefault="00000000" w:rsidRPr="00000000" w14:paraId="000004AE">
            <w:pPr>
              <w:pBdr>
                <w:top w:space="0" w:sz="0" w:val="nil"/>
                <w:left w:space="0" w:sz="0" w:val="nil"/>
                <w:bottom w:space="0" w:sz="0" w:val="nil"/>
                <w:right w:space="0" w:sz="0" w:val="nil"/>
                <w:between w:space="0" w:sz="0" w:val="nil"/>
              </w:pBdr>
              <w:rPr>
                <w:rFonts w:ascii="Arial" w:cs="Arial" w:eastAsia="Arial" w:hAnsi="Arial"/>
                <w:i w:val="1"/>
                <w:color w:val="000000"/>
                <w:sz w:val="18"/>
                <w:szCs w:val="18"/>
              </w:rPr>
            </w:pPr>
            <w:r w:rsidDel="00000000" w:rsidR="00000000" w:rsidRPr="00000000">
              <w:rPr>
                <w:rFonts w:ascii="Arial" w:cs="Arial" w:eastAsia="Arial" w:hAnsi="Arial"/>
                <w:i w:val="1"/>
                <w:color w:val="000000"/>
                <w:sz w:val="16"/>
                <w:szCs w:val="16"/>
                <w:rtl w:val="0"/>
              </w:rPr>
              <w:t xml:space="preserve">¿Hasta qué mes/año?</w:t>
            </w:r>
            <w:r w:rsidDel="00000000" w:rsidR="00000000" w:rsidRPr="00000000">
              <w:rPr>
                <w:rtl w:val="0"/>
              </w:rPr>
            </w:r>
          </w:p>
        </w:tc>
        <w:tc>
          <w:tcPr>
            <w:vAlign w:val="center"/>
          </w:tcPr>
          <w:p w:rsidR="00000000" w:rsidDel="00000000" w:rsidP="00000000" w:rsidRDefault="00000000" w:rsidRPr="00000000" w14:paraId="000004AF">
            <w:pPr>
              <w:rPr>
                <w:rFonts w:ascii="Arial" w:cs="Arial" w:eastAsia="Arial" w:hAnsi="Arial"/>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4B0">
            <w:pPr>
              <w:rPr>
                <w:rFonts w:ascii="Arial" w:cs="Arial" w:eastAsia="Arial" w:hAnsi="Arial"/>
                <w:b w:val="1"/>
                <w:color w:val="000000"/>
                <w:sz w:val="18"/>
                <w:szCs w:val="18"/>
              </w:rPr>
            </w:pPr>
            <w:r w:rsidDel="00000000" w:rsidR="00000000" w:rsidRPr="00000000">
              <w:rPr>
                <w:rtl w:val="0"/>
              </w:rPr>
            </w:r>
          </w:p>
        </w:tc>
      </w:tr>
      <w:tr>
        <w:trPr>
          <w:cantSplit w:val="0"/>
          <w:trHeight w:val="582" w:hRule="atLeast"/>
          <w:tblHeader w:val="0"/>
        </w:trPr>
        <w:tc>
          <w:tcPr>
            <w:vAlign w:val="center"/>
          </w:tcPr>
          <w:p w:rsidR="00000000" w:rsidDel="00000000" w:rsidP="00000000" w:rsidRDefault="00000000" w:rsidRPr="00000000" w14:paraId="000004B1">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4B2">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42"/>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4B3">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43"/>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4B4">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sdt>
              <w:sdtPr>
                <w:tag w:val="goog_rdk_144"/>
              </w:sdtPr>
              <w:sdtContent>
                <w:r w:rsidDel="00000000" w:rsidR="00000000" w:rsidRPr="00000000">
                  <w:rPr>
                    <w:rFonts w:ascii="Arial Unicode MS" w:cs="Arial Unicode MS" w:eastAsia="Arial Unicode MS" w:hAnsi="Arial Unicode MS"/>
                    <w:b w:val="1"/>
                    <w:color w:val="000000"/>
                    <w:sz w:val="18"/>
                    <w:szCs w:val="18"/>
                    <w:rtl w:val="0"/>
                  </w:rPr>
                  <w:t xml:space="preserve">☐</w:t>
                </w:r>
              </w:sdtContent>
            </w:sdt>
            <w:r w:rsidDel="00000000" w:rsidR="00000000" w:rsidRPr="00000000">
              <w:rPr>
                <w:rtl w:val="0"/>
              </w:rPr>
            </w:r>
          </w:p>
        </w:tc>
      </w:tr>
      <w:tr>
        <w:trPr>
          <w:cantSplit w:val="0"/>
          <w:trHeight w:val="340" w:hRule="atLeast"/>
          <w:tblHeader w:val="0"/>
        </w:trPr>
        <w:tc>
          <w:tcPr>
            <w:gridSpan w:val="4"/>
            <w:vAlign w:val="center"/>
          </w:tcPr>
          <w:p w:rsidR="00000000" w:rsidDel="00000000" w:rsidP="00000000" w:rsidRDefault="00000000" w:rsidRPr="00000000" w14:paraId="000004B5">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1 (e) ¿Qué contribuciones clave ha realizado la red al plan nacional de nutrición o las prioridades de nutrición del país durante el año anterior? Incluya una descripción.</w:t>
            </w:r>
            <w:r w:rsidDel="00000000" w:rsidR="00000000" w:rsidRPr="00000000">
              <w:rPr>
                <w:rtl w:val="0"/>
              </w:rPr>
            </w:r>
          </w:p>
        </w:tc>
      </w:tr>
      <w:tr>
        <w:trPr>
          <w:cantSplit w:val="0"/>
          <w:trHeight w:val="882" w:hRule="atLeast"/>
          <w:tblHeader w:val="0"/>
        </w:trPr>
        <w:tc>
          <w:tcPr>
            <w:gridSpan w:val="4"/>
            <w:vAlign w:val="center"/>
          </w:tcPr>
          <w:p w:rsidR="00000000" w:rsidDel="00000000" w:rsidP="00000000" w:rsidRDefault="00000000" w:rsidRPr="00000000" w14:paraId="000004B9">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(f) ¿Puede compartir algún ejemplo de colaboración de esta red con otra durante el año pasado para impulsar el cambio en la nutrición?</w:t>
            </w:r>
          </w:p>
        </w:tc>
      </w:tr>
      <w:tr>
        <w:trPr>
          <w:cantSplit w:val="0"/>
          <w:trHeight w:val="882" w:hRule="atLeast"/>
          <w:tblHeader w:val="0"/>
        </w:trPr>
        <w:tc>
          <w:tcPr>
            <w:gridSpan w:val="4"/>
            <w:vAlign w:val="center"/>
          </w:tcPr>
          <w:p w:rsidR="00000000" w:rsidDel="00000000" w:rsidP="00000000" w:rsidRDefault="00000000" w:rsidRPr="00000000" w14:paraId="000004BD">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(g) ¿A qué desafíos clave se ha enfrentado la red durante el último año a la hora de colaborar para impulsar las prioridades nacionales en materia de nutrición? Incluya una descripción.</w:t>
            </w:r>
          </w:p>
        </w:tc>
      </w:tr>
      <w:tr>
        <w:trPr>
          <w:cantSplit w:val="0"/>
          <w:trHeight w:val="905" w:hRule="atLeast"/>
          <w:tblHeader w:val="0"/>
        </w:trPr>
        <w:tc>
          <w:tcPr>
            <w:vAlign w:val="center"/>
          </w:tcPr>
          <w:p w:rsidR="00000000" w:rsidDel="00000000" w:rsidP="00000000" w:rsidRDefault="00000000" w:rsidRPr="00000000" w14:paraId="000004C1">
            <w:pPr>
              <w:pBdr>
                <w:top w:space="0" w:sz="0" w:val="nil"/>
                <w:left w:space="0" w:sz="0" w:val="nil"/>
                <w:bottom w:space="0" w:sz="0" w:val="nil"/>
                <w:right w:space="0" w:sz="0" w:val="nil"/>
                <w:between w:space="0" w:sz="0" w:val="nil"/>
              </w:pBd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Si el país no ha establecido una red, foro o plataforma, ¿trabaja la plataforma de múltiples partes interesadas más generalmente con esta red?</w:t>
            </w:r>
          </w:p>
        </w:tc>
        <w:tc>
          <w:tcPr>
            <w:vAlign w:val="center"/>
          </w:tcPr>
          <w:p w:rsidR="00000000" w:rsidDel="00000000" w:rsidP="00000000" w:rsidRDefault="00000000" w:rsidRPr="00000000" w14:paraId="000004C2">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Sí</w:t>
            </w:r>
          </w:p>
        </w:tc>
        <w:tc>
          <w:tcPr>
            <w:vAlign w:val="center"/>
          </w:tcPr>
          <w:p w:rsidR="00000000" w:rsidDel="00000000" w:rsidP="00000000" w:rsidRDefault="00000000" w:rsidRPr="00000000" w14:paraId="000004C3">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Parcialmente</w:t>
            </w:r>
          </w:p>
        </w:tc>
        <w:tc>
          <w:tcPr>
            <w:vAlign w:val="center"/>
          </w:tcPr>
          <w:p w:rsidR="00000000" w:rsidDel="00000000" w:rsidP="00000000" w:rsidRDefault="00000000" w:rsidRPr="00000000" w14:paraId="000004C4">
            <w:pPr>
              <w:pBdr>
                <w:top w:space="0" w:sz="0" w:val="nil"/>
                <w:left w:space="0" w:sz="0" w:val="nil"/>
                <w:bottom w:space="0" w:sz="0" w:val="nil"/>
                <w:right w:space="0" w:sz="0" w:val="nil"/>
                <w:between w:space="0" w:sz="0" w:val="nil"/>
              </w:pBd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No</w:t>
            </w:r>
          </w:p>
        </w:tc>
      </w:tr>
      <w:tr>
        <w:trPr>
          <w:cantSplit w:val="0"/>
          <w:trHeight w:val="340" w:hRule="atLeast"/>
          <w:tblHeader w:val="0"/>
        </w:trPr>
        <w:tc>
          <w:tcPr>
            <w:gridSpan w:val="4"/>
            <w:vAlign w:val="center"/>
          </w:tcPr>
          <w:p w:rsidR="00000000" w:rsidDel="00000000" w:rsidP="00000000" w:rsidRDefault="00000000" w:rsidRPr="00000000" w14:paraId="000004C5">
            <w:pPr>
              <w:pBdr>
                <w:top w:space="0" w:sz="0" w:val="nil"/>
                <w:left w:space="0" w:sz="0" w:val="nil"/>
                <w:bottom w:space="0" w:sz="0" w:val="nil"/>
                <w:right w:space="0" w:sz="0" w:val="nil"/>
                <w:between w:space="0" w:sz="0" w:val="nil"/>
              </w:pBdr>
              <w:rPr>
                <w:rFonts w:ascii="Arial" w:cs="Arial" w:eastAsia="Arial" w:hAnsi="Arial"/>
                <w:b w:val="1"/>
                <w:color w:val="000000"/>
                <w:sz w:val="18"/>
                <w:szCs w:val="18"/>
              </w:rPr>
            </w:pPr>
            <w:r w:rsidDel="00000000" w:rsidR="00000000" w:rsidRPr="00000000">
              <w:rPr>
                <w:rFonts w:ascii="Arial" w:cs="Arial" w:eastAsia="Arial" w:hAnsi="Arial"/>
                <w:color w:val="000000"/>
                <w:sz w:val="20"/>
                <w:szCs w:val="20"/>
                <w:rtl w:val="0"/>
              </w:rPr>
              <w:t xml:space="preserve">Justifique su respuesta.</w:t>
            </w:r>
            <w:r w:rsidDel="00000000" w:rsidR="00000000" w:rsidRPr="00000000">
              <w:rPr>
                <w:rtl w:val="0"/>
              </w:rPr>
            </w:r>
          </w:p>
        </w:tc>
      </w:tr>
    </w:tbl>
    <w:p w:rsidR="00000000" w:rsidDel="00000000" w:rsidP="00000000" w:rsidRDefault="00000000" w:rsidRPr="00000000" w14:paraId="000004C9">
      <w:pPr>
        <w:spacing w:after="160" w:line="259" w:lineRule="auto"/>
        <w:rPr>
          <w:rFonts w:ascii="Arial" w:cs="Arial" w:eastAsia="Arial" w:hAnsi="Arial"/>
          <w:color w:val="000000"/>
          <w:sz w:val="20"/>
          <w:szCs w:val="20"/>
        </w:rPr>
      </w:pPr>
      <w:r w:rsidDel="00000000" w:rsidR="00000000" w:rsidRPr="00000000">
        <w:rPr>
          <w:rtl w:val="0"/>
        </w:rPr>
      </w:r>
    </w:p>
    <w:sectPr>
      <w:type w:val="continuous"/>
      <w:pgSz w:h="16838" w:w="11906" w:orient="portrait"/>
      <w:pgMar w:bottom="1440" w:top="1440" w:left="1080" w:right="108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Calibri"/>
  <w:font w:name="Times New Roman"/>
  <w:font w:name="MS Gothic"/>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A">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CB">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C">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CD">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E">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CF">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0">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D1">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720"/>
      </w:pPr>
      <w:rPr>
        <w:rFonts w:ascii="Arial" w:cs="Arial" w:eastAsia="Arial" w:hAnsi="Arial"/>
        <w:sz w:val="18"/>
        <w:szCs w:val="18"/>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7">
    <w:lvl w:ilvl="0">
      <w:start w:val="1"/>
      <w:numFmt w:val="lowerLetter"/>
      <w:lvlText w:val="%1."/>
      <w:lvlJc w:val="left"/>
      <w:pPr>
        <w:ind w:left="360" w:hanging="360"/>
      </w:pPr>
      <w:rPr>
        <w:rFonts w:ascii="Arial" w:cs="Arial" w:eastAsia="Arial" w:hAnsi="Arial"/>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decimal"/>
      <w:lvlText w:val="%1."/>
      <w:lvlJc w:val="left"/>
      <w:pPr>
        <w:ind w:left="360" w:hanging="360"/>
      </w:pPr>
      <w:rPr>
        <w:rFonts w:ascii="Arial" w:cs="Arial" w:eastAsia="Arial" w:hAnsi="Arial"/>
        <w:sz w:val="18"/>
        <w:szCs w:val="18"/>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lowerLetter"/>
      <w:lvlText w:val="%1."/>
      <w:lvlJc w:val="left"/>
      <w:pPr>
        <w:ind w:left="413" w:hanging="360"/>
      </w:pPr>
      <w:rPr>
        <w:rFonts w:ascii="Arial" w:cs="Arial" w:eastAsia="Arial" w:hAnsi="Arial"/>
        <w:b w:val="0"/>
        <w:i w:val="0"/>
        <w:sz w:val="20"/>
        <w:szCs w:val="20"/>
      </w:rPr>
    </w:lvl>
    <w:lvl w:ilvl="1">
      <w:start w:val="1"/>
      <w:numFmt w:val="lowerLetter"/>
      <w:lvlText w:val="%2."/>
      <w:lvlJc w:val="left"/>
      <w:pPr>
        <w:ind w:left="1133" w:hanging="360"/>
      </w:pPr>
      <w:rPr/>
    </w:lvl>
    <w:lvl w:ilvl="2">
      <w:start w:val="1"/>
      <w:numFmt w:val="lowerRoman"/>
      <w:lvlText w:val="%3."/>
      <w:lvlJc w:val="right"/>
      <w:pPr>
        <w:ind w:left="1853" w:hanging="180"/>
      </w:pPr>
      <w:rPr/>
    </w:lvl>
    <w:lvl w:ilvl="3">
      <w:start w:val="1"/>
      <w:numFmt w:val="decimal"/>
      <w:lvlText w:val="%4."/>
      <w:lvlJc w:val="left"/>
      <w:pPr>
        <w:ind w:left="2573" w:hanging="360"/>
      </w:pPr>
      <w:rPr/>
    </w:lvl>
    <w:lvl w:ilvl="4">
      <w:start w:val="1"/>
      <w:numFmt w:val="lowerLetter"/>
      <w:lvlText w:val="%5."/>
      <w:lvlJc w:val="left"/>
      <w:pPr>
        <w:ind w:left="3293" w:hanging="360"/>
      </w:pPr>
      <w:rPr/>
    </w:lvl>
    <w:lvl w:ilvl="5">
      <w:start w:val="1"/>
      <w:numFmt w:val="lowerRoman"/>
      <w:lvlText w:val="%6."/>
      <w:lvlJc w:val="right"/>
      <w:pPr>
        <w:ind w:left="4013" w:hanging="180"/>
      </w:pPr>
      <w:rPr/>
    </w:lvl>
    <w:lvl w:ilvl="6">
      <w:start w:val="1"/>
      <w:numFmt w:val="decimal"/>
      <w:lvlText w:val="%7."/>
      <w:lvlJc w:val="left"/>
      <w:pPr>
        <w:ind w:left="4733" w:hanging="360"/>
      </w:pPr>
      <w:rPr/>
    </w:lvl>
    <w:lvl w:ilvl="7">
      <w:start w:val="1"/>
      <w:numFmt w:val="lowerLetter"/>
      <w:lvlText w:val="%8."/>
      <w:lvlJc w:val="left"/>
      <w:pPr>
        <w:ind w:left="5453" w:hanging="360"/>
      </w:pPr>
      <w:rPr/>
    </w:lvl>
    <w:lvl w:ilvl="8">
      <w:start w:val="1"/>
      <w:numFmt w:val="lowerRoman"/>
      <w:lvlText w:val="%9."/>
      <w:lvlJc w:val="right"/>
      <w:pPr>
        <w:ind w:left="6173" w:hanging="180"/>
      </w:pPr>
      <w:rPr/>
    </w:lvl>
  </w:abstractNum>
  <w:abstractNum w:abstractNumId="10">
    <w:lvl w:ilvl="0">
      <w:start w:val="1"/>
      <w:numFmt w:val="lowerLetter"/>
      <w:lvlText w:val="%1."/>
      <w:lvlJc w:val="left"/>
      <w:pPr>
        <w:ind w:left="413" w:hanging="360"/>
      </w:pPr>
      <w:rPr>
        <w:rFonts w:ascii="Arial" w:cs="Arial" w:eastAsia="Arial" w:hAnsi="Arial"/>
        <w:b w:val="0"/>
        <w:i w:val="0"/>
        <w:sz w:val="20"/>
        <w:szCs w:val="20"/>
      </w:rPr>
    </w:lvl>
    <w:lvl w:ilvl="1">
      <w:start w:val="1"/>
      <w:numFmt w:val="lowerLetter"/>
      <w:lvlText w:val="%2."/>
      <w:lvlJc w:val="left"/>
      <w:pPr>
        <w:ind w:left="1133" w:hanging="360"/>
      </w:pPr>
      <w:rPr/>
    </w:lvl>
    <w:lvl w:ilvl="2">
      <w:start w:val="1"/>
      <w:numFmt w:val="lowerRoman"/>
      <w:lvlText w:val="%3."/>
      <w:lvlJc w:val="right"/>
      <w:pPr>
        <w:ind w:left="1853" w:hanging="180"/>
      </w:pPr>
      <w:rPr/>
    </w:lvl>
    <w:lvl w:ilvl="3">
      <w:start w:val="1"/>
      <w:numFmt w:val="decimal"/>
      <w:lvlText w:val="%4."/>
      <w:lvlJc w:val="left"/>
      <w:pPr>
        <w:ind w:left="2573" w:hanging="360"/>
      </w:pPr>
      <w:rPr/>
    </w:lvl>
    <w:lvl w:ilvl="4">
      <w:start w:val="1"/>
      <w:numFmt w:val="lowerLetter"/>
      <w:lvlText w:val="%5."/>
      <w:lvlJc w:val="left"/>
      <w:pPr>
        <w:ind w:left="3293" w:hanging="360"/>
      </w:pPr>
      <w:rPr/>
    </w:lvl>
    <w:lvl w:ilvl="5">
      <w:start w:val="1"/>
      <w:numFmt w:val="lowerRoman"/>
      <w:lvlText w:val="%6."/>
      <w:lvlJc w:val="right"/>
      <w:pPr>
        <w:ind w:left="4013" w:hanging="180"/>
      </w:pPr>
      <w:rPr/>
    </w:lvl>
    <w:lvl w:ilvl="6">
      <w:start w:val="1"/>
      <w:numFmt w:val="decimal"/>
      <w:lvlText w:val="%7."/>
      <w:lvlJc w:val="left"/>
      <w:pPr>
        <w:ind w:left="4733" w:hanging="360"/>
      </w:pPr>
      <w:rPr/>
    </w:lvl>
    <w:lvl w:ilvl="7">
      <w:start w:val="1"/>
      <w:numFmt w:val="lowerLetter"/>
      <w:lvlText w:val="%8."/>
      <w:lvlJc w:val="left"/>
      <w:pPr>
        <w:ind w:left="5453" w:hanging="360"/>
      </w:pPr>
      <w:rPr/>
    </w:lvl>
    <w:lvl w:ilvl="8">
      <w:start w:val="1"/>
      <w:numFmt w:val="lowerRoman"/>
      <w:lvlText w:val="%9."/>
      <w:lvlJc w:val="right"/>
      <w:pPr>
        <w:ind w:left="6173" w:hanging="180"/>
      </w:pPr>
      <w:rPr/>
    </w:lvl>
  </w:abstractNum>
  <w:abstractNum w:abstractNumId="11">
    <w:lvl w:ilvl="0">
      <w:start w:val="1"/>
      <w:numFmt w:val="decimal"/>
      <w:lvlText w:val="%1."/>
      <w:lvlJc w:val="left"/>
      <w:pPr>
        <w:ind w:left="720" w:hanging="720"/>
      </w:pPr>
      <w:rPr>
        <w:rFonts w:ascii="Arial" w:cs="Arial" w:eastAsia="Arial" w:hAnsi="Arial"/>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360" w:hanging="360"/>
      </w:pPr>
      <w:rPr>
        <w:rFonts w:ascii="Arial" w:cs="Arial" w:eastAsia="Arial" w:hAnsi="Arial"/>
        <w:sz w:val="18"/>
        <w:szCs w:val="1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4"/>
      <w:numFmt w:val="decimal"/>
      <w:lvlText w:val="%1"/>
      <w:lvlJc w:val="left"/>
      <w:pPr>
        <w:ind w:left="360" w:hanging="360"/>
      </w:pPr>
      <w:rPr>
        <w:rFonts w:ascii="Arial" w:cs="Arial" w:eastAsia="Arial" w:hAnsi="Arial"/>
        <w:b w:val="1"/>
        <w:color w:val="000000"/>
        <w:sz w:val="20"/>
        <w:szCs w:val="20"/>
      </w:rPr>
    </w:lvl>
    <w:lvl w:ilvl="1">
      <w:start w:val="3"/>
      <w:numFmt w:val="decimal"/>
      <w:lvlText w:val="%1.%2"/>
      <w:lvlJc w:val="left"/>
      <w:pPr>
        <w:ind w:left="360" w:hanging="360"/>
      </w:pPr>
      <w:rPr>
        <w:rFonts w:ascii="Arial" w:cs="Arial" w:eastAsia="Arial" w:hAnsi="Arial"/>
        <w:b w:val="1"/>
        <w:color w:val="000000"/>
        <w:sz w:val="20"/>
        <w:szCs w:val="20"/>
      </w:rPr>
    </w:lvl>
    <w:lvl w:ilvl="2">
      <w:start w:val="1"/>
      <w:numFmt w:val="decimal"/>
      <w:lvlText w:val="%1.%2.%3"/>
      <w:lvlJc w:val="left"/>
      <w:pPr>
        <w:ind w:left="720" w:hanging="720"/>
      </w:pPr>
      <w:rPr>
        <w:rFonts w:ascii="Arial" w:cs="Arial" w:eastAsia="Arial" w:hAnsi="Arial"/>
        <w:b w:val="1"/>
        <w:color w:val="000000"/>
        <w:sz w:val="20"/>
        <w:szCs w:val="20"/>
      </w:rPr>
    </w:lvl>
    <w:lvl w:ilvl="3">
      <w:start w:val="1"/>
      <w:numFmt w:val="decimal"/>
      <w:lvlText w:val="%1.%2.%3.%4"/>
      <w:lvlJc w:val="left"/>
      <w:pPr>
        <w:ind w:left="720" w:hanging="720"/>
      </w:pPr>
      <w:rPr>
        <w:rFonts w:ascii="Arial" w:cs="Arial" w:eastAsia="Arial" w:hAnsi="Arial"/>
        <w:b w:val="1"/>
        <w:color w:val="000000"/>
        <w:sz w:val="20"/>
        <w:szCs w:val="20"/>
      </w:rPr>
    </w:lvl>
    <w:lvl w:ilvl="4">
      <w:start w:val="1"/>
      <w:numFmt w:val="decimal"/>
      <w:lvlText w:val="%1.%2.%3.%4.%5"/>
      <w:lvlJc w:val="left"/>
      <w:pPr>
        <w:ind w:left="1080" w:hanging="1080"/>
      </w:pPr>
      <w:rPr>
        <w:rFonts w:ascii="Arial" w:cs="Arial" w:eastAsia="Arial" w:hAnsi="Arial"/>
        <w:b w:val="1"/>
        <w:color w:val="000000"/>
        <w:sz w:val="20"/>
        <w:szCs w:val="20"/>
      </w:rPr>
    </w:lvl>
    <w:lvl w:ilvl="5">
      <w:start w:val="1"/>
      <w:numFmt w:val="decimal"/>
      <w:lvlText w:val="%1.%2.%3.%4.%5.%6"/>
      <w:lvlJc w:val="left"/>
      <w:pPr>
        <w:ind w:left="1080" w:hanging="1080"/>
      </w:pPr>
      <w:rPr>
        <w:rFonts w:ascii="Arial" w:cs="Arial" w:eastAsia="Arial" w:hAnsi="Arial"/>
        <w:b w:val="1"/>
        <w:color w:val="000000"/>
        <w:sz w:val="20"/>
        <w:szCs w:val="20"/>
      </w:rPr>
    </w:lvl>
    <w:lvl w:ilvl="6">
      <w:start w:val="1"/>
      <w:numFmt w:val="decimal"/>
      <w:lvlText w:val="%1.%2.%3.%4.%5.%6.%7"/>
      <w:lvlJc w:val="left"/>
      <w:pPr>
        <w:ind w:left="1440" w:hanging="1440"/>
      </w:pPr>
      <w:rPr>
        <w:rFonts w:ascii="Arial" w:cs="Arial" w:eastAsia="Arial" w:hAnsi="Arial"/>
        <w:b w:val="1"/>
        <w:color w:val="000000"/>
        <w:sz w:val="20"/>
        <w:szCs w:val="20"/>
      </w:rPr>
    </w:lvl>
    <w:lvl w:ilvl="7">
      <w:start w:val="1"/>
      <w:numFmt w:val="decimal"/>
      <w:lvlText w:val="%1.%2.%3.%4.%5.%6.%7.%8"/>
      <w:lvlJc w:val="left"/>
      <w:pPr>
        <w:ind w:left="1440" w:hanging="1440"/>
      </w:pPr>
      <w:rPr>
        <w:rFonts w:ascii="Arial" w:cs="Arial" w:eastAsia="Arial" w:hAnsi="Arial"/>
        <w:b w:val="1"/>
        <w:color w:val="000000"/>
        <w:sz w:val="20"/>
        <w:szCs w:val="20"/>
      </w:rPr>
    </w:lvl>
    <w:lvl w:ilvl="8">
      <w:start w:val="1"/>
      <w:numFmt w:val="decimal"/>
      <w:lvlText w:val="%1.%2.%3.%4.%5.%6.%7.%8.%9"/>
      <w:lvlJc w:val="left"/>
      <w:pPr>
        <w:ind w:left="1800" w:hanging="1800"/>
      </w:pPr>
      <w:rPr>
        <w:rFonts w:ascii="Arial" w:cs="Arial" w:eastAsia="Arial" w:hAnsi="Arial"/>
        <w:b w:val="1"/>
        <w:color w:val="000000"/>
        <w:sz w:val="20"/>
        <w:szCs w:val="20"/>
      </w:rPr>
    </w:lvl>
  </w:abstractNum>
  <w:abstractNum w:abstractNumId="14">
    <w:lvl w:ilvl="0">
      <w:start w:val="2"/>
      <w:numFmt w:val="bullet"/>
      <w:lvlText w:val="-"/>
      <w:lvlJc w:val="left"/>
      <w:pPr>
        <w:ind w:left="720" w:hanging="360"/>
      </w:pPr>
      <w:rPr>
        <w:rFonts w:ascii="Open Sans" w:cs="Open Sans" w:eastAsia="Open Sans" w:hAnsi="Open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080" w:hanging="360"/>
      </w:pPr>
      <w:rPr>
        <w:rFonts w:ascii="Noto Sans Symbols" w:cs="Noto Sans Symbols" w:eastAsia="Noto Sans Symbols" w:hAnsi="Noto Sans Symbols"/>
      </w:rPr>
    </w:lvl>
    <w:lvl w:ilvl="3">
      <w:start w:val="1"/>
      <w:numFmt w:val="bullet"/>
      <w:lvlText w:val="●"/>
      <w:lvlJc w:val="left"/>
      <w:pPr>
        <w:ind w:left="1440" w:hanging="360"/>
      </w:pPr>
      <w:rPr>
        <w:rFonts w:ascii="Noto Sans Symbols" w:cs="Noto Sans Symbols" w:eastAsia="Noto Sans Symbols" w:hAnsi="Noto Sans Symbols"/>
      </w:rPr>
    </w:lvl>
    <w:lvl w:ilvl="4">
      <w:start w:val="1"/>
      <w:numFmt w:val="bullet"/>
      <w:lvlText w:val="♦"/>
      <w:lvlJc w:val="left"/>
      <w:pPr>
        <w:ind w:left="1800" w:hanging="360"/>
      </w:pPr>
      <w:rPr>
        <w:rFonts w:ascii="Noto Sans Symbols" w:cs="Noto Sans Symbols" w:eastAsia="Noto Sans Symbols" w:hAnsi="Noto Sans Symbols"/>
      </w:rPr>
    </w:lvl>
    <w:lvl w:ilvl="5">
      <w:start w:val="1"/>
      <w:numFmt w:val="bullet"/>
      <w:lvlText w:val="⮚"/>
      <w:lvlJc w:val="left"/>
      <w:pPr>
        <w:ind w:left="2160" w:hanging="360"/>
      </w:pPr>
      <w:rPr>
        <w:rFonts w:ascii="Noto Sans Symbols" w:cs="Noto Sans Symbols" w:eastAsia="Noto Sans Symbols" w:hAnsi="Noto Sans Symbols"/>
      </w:rPr>
    </w:lvl>
    <w:lvl w:ilvl="6">
      <w:start w:val="1"/>
      <w:numFmt w:val="bullet"/>
      <w:lvlText w:val="▪"/>
      <w:lvlJc w:val="left"/>
      <w:pPr>
        <w:ind w:left="2520" w:hanging="360"/>
      </w:pPr>
      <w:rPr>
        <w:rFonts w:ascii="Noto Sans Symbols" w:cs="Noto Sans Symbols" w:eastAsia="Noto Sans Symbols" w:hAnsi="Noto Sans Symbols"/>
      </w:rPr>
    </w:lvl>
    <w:lvl w:ilvl="7">
      <w:start w:val="1"/>
      <w:numFmt w:val="bullet"/>
      <w:lvlText w:val="●"/>
      <w:lvlJc w:val="left"/>
      <w:pPr>
        <w:ind w:left="2880" w:hanging="360"/>
      </w:pPr>
      <w:rPr>
        <w:rFonts w:ascii="Noto Sans Symbols" w:cs="Noto Sans Symbols" w:eastAsia="Noto Sans Symbols" w:hAnsi="Noto Sans Symbols"/>
      </w:rPr>
    </w:lvl>
    <w:lvl w:ilvl="8">
      <w:start w:val="1"/>
      <w:numFmt w:val="bullet"/>
      <w:lvlText w:val="♦"/>
      <w:lvlJc w:val="left"/>
      <w:pPr>
        <w:ind w:left="324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2"/>
      <w:numFmt w:val="decimal"/>
      <w:lvlText w:val="%1"/>
      <w:lvlJc w:val="left"/>
      <w:pPr>
        <w:ind w:left="360" w:hanging="360"/>
      </w:pPr>
      <w:rPr>
        <w:rFonts w:ascii="Arial" w:cs="Arial" w:eastAsia="Arial" w:hAnsi="Arial"/>
        <w:b w:val="1"/>
        <w:color w:val="000000"/>
        <w:sz w:val="20"/>
        <w:szCs w:val="20"/>
      </w:rPr>
    </w:lvl>
    <w:lvl w:ilvl="1">
      <w:start w:val="4"/>
      <w:numFmt w:val="decimal"/>
      <w:lvlText w:val="%1.%2"/>
      <w:lvlJc w:val="left"/>
      <w:pPr>
        <w:ind w:left="360" w:hanging="360"/>
      </w:pPr>
      <w:rPr>
        <w:rFonts w:ascii="Arial" w:cs="Arial" w:eastAsia="Arial" w:hAnsi="Arial"/>
        <w:b w:val="1"/>
        <w:color w:val="000000"/>
        <w:sz w:val="20"/>
        <w:szCs w:val="20"/>
      </w:rPr>
    </w:lvl>
    <w:lvl w:ilvl="2">
      <w:start w:val="1"/>
      <w:numFmt w:val="decimal"/>
      <w:lvlText w:val="%1.%2.%3"/>
      <w:lvlJc w:val="left"/>
      <w:pPr>
        <w:ind w:left="720" w:hanging="720"/>
      </w:pPr>
      <w:rPr>
        <w:rFonts w:ascii="Arial" w:cs="Arial" w:eastAsia="Arial" w:hAnsi="Arial"/>
        <w:b w:val="1"/>
        <w:color w:val="000000"/>
        <w:sz w:val="20"/>
        <w:szCs w:val="20"/>
      </w:rPr>
    </w:lvl>
    <w:lvl w:ilvl="3">
      <w:start w:val="1"/>
      <w:numFmt w:val="decimal"/>
      <w:lvlText w:val="%1.%2.%3.%4"/>
      <w:lvlJc w:val="left"/>
      <w:pPr>
        <w:ind w:left="720" w:hanging="720"/>
      </w:pPr>
      <w:rPr>
        <w:rFonts w:ascii="Arial" w:cs="Arial" w:eastAsia="Arial" w:hAnsi="Arial"/>
        <w:b w:val="1"/>
        <w:color w:val="000000"/>
        <w:sz w:val="20"/>
        <w:szCs w:val="20"/>
      </w:rPr>
    </w:lvl>
    <w:lvl w:ilvl="4">
      <w:start w:val="1"/>
      <w:numFmt w:val="decimal"/>
      <w:lvlText w:val="%1.%2.%3.%4.%5"/>
      <w:lvlJc w:val="left"/>
      <w:pPr>
        <w:ind w:left="1080" w:hanging="1080"/>
      </w:pPr>
      <w:rPr>
        <w:rFonts w:ascii="Arial" w:cs="Arial" w:eastAsia="Arial" w:hAnsi="Arial"/>
        <w:b w:val="1"/>
        <w:color w:val="000000"/>
        <w:sz w:val="20"/>
        <w:szCs w:val="20"/>
      </w:rPr>
    </w:lvl>
    <w:lvl w:ilvl="5">
      <w:start w:val="1"/>
      <w:numFmt w:val="decimal"/>
      <w:lvlText w:val="%1.%2.%3.%4.%5.%6"/>
      <w:lvlJc w:val="left"/>
      <w:pPr>
        <w:ind w:left="1080" w:hanging="1080"/>
      </w:pPr>
      <w:rPr>
        <w:rFonts w:ascii="Arial" w:cs="Arial" w:eastAsia="Arial" w:hAnsi="Arial"/>
        <w:b w:val="1"/>
        <w:color w:val="000000"/>
        <w:sz w:val="20"/>
        <w:szCs w:val="20"/>
      </w:rPr>
    </w:lvl>
    <w:lvl w:ilvl="6">
      <w:start w:val="1"/>
      <w:numFmt w:val="decimal"/>
      <w:lvlText w:val="%1.%2.%3.%4.%5.%6.%7"/>
      <w:lvlJc w:val="left"/>
      <w:pPr>
        <w:ind w:left="1440" w:hanging="1440"/>
      </w:pPr>
      <w:rPr>
        <w:rFonts w:ascii="Arial" w:cs="Arial" w:eastAsia="Arial" w:hAnsi="Arial"/>
        <w:b w:val="1"/>
        <w:color w:val="000000"/>
        <w:sz w:val="20"/>
        <w:szCs w:val="20"/>
      </w:rPr>
    </w:lvl>
    <w:lvl w:ilvl="7">
      <w:start w:val="1"/>
      <w:numFmt w:val="decimal"/>
      <w:lvlText w:val="%1.%2.%3.%4.%5.%6.%7.%8"/>
      <w:lvlJc w:val="left"/>
      <w:pPr>
        <w:ind w:left="1440" w:hanging="1440"/>
      </w:pPr>
      <w:rPr>
        <w:rFonts w:ascii="Arial" w:cs="Arial" w:eastAsia="Arial" w:hAnsi="Arial"/>
        <w:b w:val="1"/>
        <w:color w:val="000000"/>
        <w:sz w:val="20"/>
        <w:szCs w:val="20"/>
      </w:rPr>
    </w:lvl>
    <w:lvl w:ilvl="8">
      <w:start w:val="1"/>
      <w:numFmt w:val="decimal"/>
      <w:lvlText w:val="%1.%2.%3.%4.%5.%6.%7.%8.%9"/>
      <w:lvlJc w:val="left"/>
      <w:pPr>
        <w:ind w:left="1800" w:hanging="1800"/>
      </w:pPr>
      <w:rPr>
        <w:rFonts w:ascii="Arial" w:cs="Arial" w:eastAsia="Arial" w:hAnsi="Arial"/>
        <w:b w:val="1"/>
        <w:color w:val="000000"/>
        <w:sz w:val="20"/>
        <w:szCs w:val="20"/>
      </w:rPr>
    </w:lvl>
  </w:abstractNum>
  <w:abstractNum w:abstractNumId="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D10D2"/>
  </w:style>
  <w:style w:type="paragraph" w:styleId="Heading1">
    <w:name w:val="heading 1"/>
    <w:basedOn w:val="Normal"/>
    <w:next w:val="Normal"/>
    <w:uiPriority w:val="9"/>
    <w:qFormat w:val="1"/>
    <w:pPr>
      <w:keepNext w:val="1"/>
      <w:keepLines w:val="1"/>
      <w:spacing w:after="120" w:before="480"/>
      <w:outlineLvl w:val="0"/>
    </w:pPr>
    <w:rPr>
      <w:b w:val="1"/>
      <w:sz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
    <w:next w:val="Normal"/>
    <w:uiPriority w:val="10"/>
    <w:qFormat w:val="1"/>
    <w:pPr>
      <w:keepNext w:val="1"/>
      <w:keepLines w:val="1"/>
      <w:spacing w:after="120" w:before="480"/>
    </w:pPr>
    <w:rPr>
      <w:b w:val="1"/>
      <w:sz w:val="72"/>
    </w:rPr>
  </w:style>
  <w:style w:type="paragraph" w:styleId="ListParagraph">
    <w:name w:val="List Paragraph"/>
    <w:basedOn w:val="Normal"/>
    <w:uiPriority w:val="34"/>
    <w:qFormat w:val="1"/>
    <w:rsid w:val="00900549"/>
    <w:pPr>
      <w:spacing w:after="160" w:line="259" w:lineRule="auto"/>
      <w:ind w:left="720"/>
      <w:contextualSpacing w:val="1"/>
    </w:pPr>
    <w:rPr>
      <w:rFonts w:asciiTheme="minorHAnsi" w:cstheme="minorBidi" w:eastAsiaTheme="minorHAnsi" w:hAnsiTheme="minorHAnsi"/>
      <w:sz w:val="22"/>
    </w:rPr>
  </w:style>
  <w:style w:type="table" w:styleId="TableGrid4" w:customStyle="1">
    <w:name w:val="Table Grid4"/>
    <w:basedOn w:val="TableNormal"/>
    <w:next w:val="TableGrid"/>
    <w:uiPriority w:val="59"/>
    <w:rsid w:val="0090054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4-Accent6">
    <w:name w:val="Grid Table 4 Accent 6"/>
    <w:basedOn w:val="TableNormal"/>
    <w:uiPriority w:val="49"/>
    <w:rsid w:val="00900549"/>
    <w:tblPr>
      <w:tblStyleRowBandSize w:val="1"/>
      <w:tblStyleColBandSize w:val="1"/>
      <w:tblBorders>
        <w:top w:color="a8d08d" w:space="0" w:sz="4" w:themeColor="accent6" w:themeTint="000099" w:val="single"/>
        <w:left w:color="a8d08d" w:space="0" w:sz="4" w:themeColor="accent6" w:themeTint="000099" w:val="single"/>
        <w:bottom w:color="a8d08d" w:space="0" w:sz="4" w:themeColor="accent6" w:themeTint="000099" w:val="single"/>
        <w:right w:color="a8d08d" w:space="0" w:sz="4" w:themeColor="accent6" w:themeTint="000099" w:val="single"/>
        <w:insideH w:color="a8d08d" w:space="0" w:sz="4" w:themeColor="accent6" w:themeTint="000099" w:val="single"/>
        <w:insideV w:color="a8d08d" w:space="0" w:sz="4" w:themeColor="accent6" w:themeTint="000099" w:val="single"/>
      </w:tblBorders>
    </w:tblPr>
    <w:tblStylePr w:type="firstRow">
      <w:rPr>
        <w:b w:val="1"/>
        <w:bCs w:val="1"/>
        <w:color w:val="ffffff" w:themeColor="background1"/>
      </w:rPr>
      <w:tblPr/>
      <w:tcPr>
        <w:tcBorders>
          <w:top w:color="70ad47" w:space="0" w:sz="4" w:themeColor="accent6" w:val="single"/>
          <w:left w:color="70ad47" w:space="0" w:sz="4" w:themeColor="accent6" w:val="single"/>
          <w:bottom w:color="70ad47" w:space="0" w:sz="4" w:themeColor="accent6" w:val="single"/>
          <w:right w:color="70ad47" w:space="0" w:sz="4" w:themeColor="accent6" w:val="single"/>
          <w:insideH w:space="0" w:sz="0" w:val="nil"/>
          <w:insideV w:space="0" w:sz="0" w:val="nil"/>
        </w:tcBorders>
        <w:shd w:color="auto" w:fill="70ad47" w:themeFill="accent6" w:val="clear"/>
      </w:tcPr>
    </w:tblStylePr>
    <w:tblStylePr w:type="lastRow">
      <w:rPr>
        <w:b w:val="1"/>
        <w:bCs w:val="1"/>
      </w:rPr>
      <w:tblPr/>
      <w:tcPr>
        <w:tcBorders>
          <w:top w:color="70ad47" w:space="0" w:sz="4" w:themeColor="accent6" w:val="double"/>
        </w:tcBorders>
      </w:tcPr>
    </w:tblStylePr>
    <w:tblStylePr w:type="firstCol">
      <w:rPr>
        <w:b w:val="1"/>
        <w:bCs w:val="1"/>
      </w:rPr>
    </w:tblStylePr>
    <w:tblStylePr w:type="lastCol">
      <w:rPr>
        <w:b w:val="1"/>
        <w:bCs w:val="1"/>
      </w:rPr>
    </w:tblStylePr>
    <w:tblStylePr w:type="band1Vert">
      <w:tblPr/>
      <w:tcPr>
        <w:shd w:color="auto" w:fill="e2efd9" w:themeFill="accent6" w:themeFillTint="000033" w:val="clear"/>
      </w:tcPr>
    </w:tblStylePr>
    <w:tblStylePr w:type="band1Horz">
      <w:tblPr/>
      <w:tcPr>
        <w:shd w:color="auto" w:fill="e2efd9" w:themeFill="accent6" w:themeFillTint="000033" w:val="clear"/>
      </w:tcPr>
    </w:tblStylePr>
  </w:style>
  <w:style w:type="table" w:styleId="GridTable4-Accent5">
    <w:name w:val="Grid Table 4 Accent 5"/>
    <w:basedOn w:val="TableNormal"/>
    <w:uiPriority w:val="49"/>
    <w:rsid w:val="00900549"/>
    <w:tblPr>
      <w:tblStyleRowBandSize w:val="1"/>
      <w:tblStyleColBandSize w:val="1"/>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insideV w:color="9cc2e5" w:space="0" w:sz="4" w:themeColor="accent5" w:themeTint="000099" w:val="single"/>
      </w:tblBorders>
    </w:tblPr>
    <w:tblStylePr w:type="firstRow">
      <w:rPr>
        <w:b w:val="1"/>
        <w:bCs w:val="1"/>
        <w:color w:val="ffffff" w:themeColor="background1"/>
      </w:rPr>
      <w:tblPr/>
      <w:tcPr>
        <w:tcBorders>
          <w:top w:color="5b9bd5" w:space="0" w:sz="4" w:themeColor="accent5" w:val="single"/>
          <w:left w:color="5b9bd5" w:space="0" w:sz="4" w:themeColor="accent5" w:val="single"/>
          <w:bottom w:color="5b9bd5" w:space="0" w:sz="4" w:themeColor="accent5" w:val="single"/>
          <w:right w:color="5b9bd5" w:space="0" w:sz="4" w:themeColor="accent5" w:val="single"/>
          <w:insideH w:space="0" w:sz="0" w:val="nil"/>
          <w:insideV w:space="0" w:sz="0" w:val="nil"/>
        </w:tcBorders>
        <w:shd w:color="auto" w:fill="5b9bd5" w:themeFill="accent5" w:val="clear"/>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TableGrid">
    <w:name w:val="Table Grid"/>
    <w:basedOn w:val="TableNormal"/>
    <w:uiPriority w:val="59"/>
    <w:rsid w:val="0090054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rsid w:val="008172D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59"/>
    <w:rsid w:val="008172D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2-Accent2">
    <w:name w:val="Grid Table 2 Accent 2"/>
    <w:basedOn w:val="TableNormal"/>
    <w:uiPriority w:val="47"/>
    <w:rsid w:val="008172D4"/>
    <w:tblPr>
      <w:tblStyleRowBandSize w:val="1"/>
      <w:tblStyleColBandSize w:val="1"/>
      <w:tblBorders>
        <w:top w:color="f4b083" w:space="0" w:sz="2" w:themeColor="accent2" w:themeTint="000099" w:val="single"/>
        <w:bottom w:color="f4b083" w:space="0" w:sz="2" w:themeColor="accent2" w:themeTint="000099" w:val="single"/>
        <w:insideH w:color="f4b083" w:space="0" w:sz="2" w:themeColor="accent2" w:themeTint="000099" w:val="single"/>
        <w:insideV w:color="f4b083" w:space="0" w:sz="2" w:themeColor="accent2" w:themeTint="000099" w:val="single"/>
      </w:tblBorders>
    </w:tblPr>
    <w:tblStylePr w:type="firstRow">
      <w:rPr>
        <w:b w:val="1"/>
        <w:bCs w:val="1"/>
      </w:rPr>
      <w:tblPr/>
      <w:tcPr>
        <w:tcBorders>
          <w:top w:space="0" w:sz="0" w:val="nil"/>
          <w:bottom w:color="f4b083"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4b083"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paragraph" w:styleId="BalloonText">
    <w:name w:val="Balloon Text"/>
    <w:basedOn w:val="Normal"/>
    <w:link w:val="BalloonTextChar"/>
    <w:uiPriority w:val="99"/>
    <w:semiHidden w:val="1"/>
    <w:unhideWhenUsed w:val="1"/>
    <w:rsid w:val="00663BCA"/>
    <w:rPr>
      <w:rFonts w:ascii="Segoe UI" w:cs="Segoe UI" w:hAnsi="Segoe UI" w:eastAsiaTheme="minorHAnsi"/>
      <w:sz w:val="18"/>
    </w:rPr>
  </w:style>
  <w:style w:type="character" w:styleId="BalloonTextChar" w:customStyle="1">
    <w:name w:val="Balloon Text Char"/>
    <w:basedOn w:val="DefaultParagraphFont"/>
    <w:link w:val="BalloonText"/>
    <w:uiPriority w:val="99"/>
    <w:semiHidden w:val="1"/>
    <w:rsid w:val="00663BCA"/>
    <w:rPr>
      <w:rFonts w:ascii="Segoe UI" w:cs="Segoe UI" w:hAnsi="Segoe UI"/>
      <w:sz w:val="18"/>
    </w:rPr>
  </w:style>
  <w:style w:type="table" w:styleId="TableGrid7" w:customStyle="1">
    <w:name w:val="Table Grid7"/>
    <w:basedOn w:val="TableNormal"/>
    <w:next w:val="TableGrid"/>
    <w:uiPriority w:val="59"/>
    <w:rsid w:val="002B474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EC5BF3"/>
    <w:rPr>
      <w:color w:val="808080"/>
    </w:rPr>
  </w:style>
  <w:style w:type="character" w:styleId="CommentReference">
    <w:name w:val="annotation reference"/>
    <w:basedOn w:val="DefaultParagraphFont"/>
    <w:uiPriority w:val="99"/>
    <w:semiHidden w:val="1"/>
    <w:unhideWhenUsed w:val="1"/>
    <w:rsid w:val="00376C66"/>
    <w:rPr>
      <w:sz w:val="16"/>
    </w:rPr>
  </w:style>
  <w:style w:type="paragraph" w:styleId="CommentText">
    <w:name w:val="annotation text"/>
    <w:basedOn w:val="Normal"/>
    <w:link w:val="CommentTextChar"/>
    <w:uiPriority w:val="99"/>
    <w:unhideWhenUsed w:val="1"/>
    <w:rsid w:val="00376C66"/>
    <w:rPr>
      <w:sz w:val="20"/>
    </w:rPr>
  </w:style>
  <w:style w:type="character" w:styleId="CommentTextChar" w:customStyle="1">
    <w:name w:val="Comment Text Char"/>
    <w:basedOn w:val="DefaultParagraphFont"/>
    <w:link w:val="CommentText"/>
    <w:uiPriority w:val="99"/>
    <w:rsid w:val="00376C66"/>
    <w:rPr>
      <w:rFonts w:ascii="Times New Roman" w:cs="Times New Roman" w:eastAsia="Times New Roman" w:hAnsi="Times New Roman"/>
      <w:sz w:val="20"/>
    </w:rPr>
  </w:style>
  <w:style w:type="paragraph" w:styleId="CommentSubject">
    <w:name w:val="annotation subject"/>
    <w:basedOn w:val="CommentText"/>
    <w:next w:val="CommentText"/>
    <w:link w:val="CommentSubjectChar"/>
    <w:uiPriority w:val="99"/>
    <w:semiHidden w:val="1"/>
    <w:unhideWhenUsed w:val="1"/>
    <w:rsid w:val="00376C66"/>
    <w:rPr>
      <w:b w:val="1"/>
    </w:rPr>
  </w:style>
  <w:style w:type="character" w:styleId="CommentSubjectChar" w:customStyle="1">
    <w:name w:val="Comment Subject Char"/>
    <w:basedOn w:val="CommentTextChar"/>
    <w:link w:val="CommentSubject"/>
    <w:uiPriority w:val="99"/>
    <w:semiHidden w:val="1"/>
    <w:rsid w:val="00376C66"/>
    <w:rPr>
      <w:rFonts w:ascii="Times New Roman" w:cs="Times New Roman" w:eastAsia="Times New Roman" w:hAnsi="Times New Roman"/>
      <w:b w:val="1"/>
      <w:sz w:val="20"/>
    </w:rPr>
  </w:style>
  <w:style w:type="paragraph" w:styleId="Revision">
    <w:name w:val="Revision"/>
    <w:hidden w:val="1"/>
    <w:uiPriority w:val="99"/>
    <w:semiHidden w:val="1"/>
    <w:rsid w:val="00376C66"/>
  </w:style>
  <w:style w:type="paragraph" w:styleId="Footer">
    <w:name w:val="footer"/>
    <w:basedOn w:val="Normal"/>
    <w:link w:val="FooterChar"/>
    <w:uiPriority w:val="99"/>
    <w:unhideWhenUsed w:val="1"/>
    <w:rsid w:val="00707F6C"/>
    <w:pPr>
      <w:tabs>
        <w:tab w:val="center" w:pos="4513"/>
        <w:tab w:val="right" w:pos="9026"/>
      </w:tabs>
    </w:pPr>
  </w:style>
  <w:style w:type="character" w:styleId="FooterChar" w:customStyle="1">
    <w:name w:val="Footer Char"/>
    <w:basedOn w:val="DefaultParagraphFont"/>
    <w:link w:val="Footer"/>
    <w:uiPriority w:val="99"/>
    <w:rsid w:val="00707F6C"/>
    <w:rPr>
      <w:rFonts w:ascii="Times New Roman" w:cs="Times New Roman" w:eastAsia="Times New Roman" w:hAnsi="Times New Roman"/>
      <w:sz w:val="24"/>
    </w:rPr>
  </w:style>
  <w:style w:type="character" w:styleId="PageNumber">
    <w:name w:val="page number"/>
    <w:basedOn w:val="DefaultParagraphFont"/>
    <w:uiPriority w:val="99"/>
    <w:semiHidden w:val="1"/>
    <w:unhideWhenUsed w:val="1"/>
    <w:rsid w:val="00707F6C"/>
  </w:style>
  <w:style w:type="paragraph" w:styleId="Header">
    <w:name w:val="header"/>
    <w:basedOn w:val="Normal"/>
    <w:link w:val="HeaderChar"/>
    <w:uiPriority w:val="99"/>
    <w:unhideWhenUsed w:val="1"/>
    <w:rsid w:val="004F5E2A"/>
    <w:pPr>
      <w:tabs>
        <w:tab w:val="center" w:pos="4680"/>
        <w:tab w:val="right" w:pos="9360"/>
      </w:tabs>
    </w:pPr>
  </w:style>
  <w:style w:type="character" w:styleId="HeaderChar" w:customStyle="1">
    <w:name w:val="Header Char"/>
    <w:basedOn w:val="DefaultParagraphFont"/>
    <w:link w:val="Header"/>
    <w:uiPriority w:val="99"/>
    <w:rsid w:val="004F5E2A"/>
    <w:rPr>
      <w:rFonts w:ascii="Times New Roman" w:cs="Times New Roman" w:eastAsia="Times New Roman" w:hAnsi="Times New Roman"/>
      <w:sz w:val="24"/>
    </w:rPr>
  </w:style>
  <w:style w:type="character" w:styleId="Hyperlink">
    <w:name w:val="Hyperlink"/>
    <w:basedOn w:val="DefaultParagraphFont"/>
    <w:uiPriority w:val="99"/>
    <w:unhideWhenUsed w:val="1"/>
    <w:rsid w:val="008045DB"/>
    <w:rPr>
      <w:color w:val="0563c1" w:themeColor="hyperlink"/>
      <w:u w:val="single"/>
    </w:rPr>
  </w:style>
  <w:style w:type="character" w:styleId="UnresolvedMention">
    <w:name w:val="Unresolved Mention"/>
    <w:basedOn w:val="DefaultParagraphFont"/>
    <w:uiPriority w:val="99"/>
    <w:semiHidden w:val="1"/>
    <w:unhideWhenUsed w:val="1"/>
    <w:rsid w:val="008045DB"/>
    <w:rPr>
      <w:color w:val="605e5c"/>
      <w:shd w:color="auto" w:fill="e1dfdd" w:val="clear"/>
    </w:rPr>
  </w:style>
  <w:style w:type="character" w:styleId="FollowedHyperlink">
    <w:name w:val="FollowedHyperlink"/>
    <w:basedOn w:val="DefaultParagraphFont"/>
    <w:uiPriority w:val="99"/>
    <w:semiHidden w:val="1"/>
    <w:unhideWhenUsed w:val="1"/>
    <w:rsid w:val="00CC5589"/>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paragraph" w:styleId="NormalWeb">
    <w:name w:val="Normal (Web)"/>
    <w:basedOn w:val="Normal"/>
    <w:uiPriority w:val="99"/>
    <w:semiHidden w:val="1"/>
    <w:unhideWhenUsed w:val="1"/>
    <w:rsid w:val="00DD3852"/>
    <w:pPr>
      <w:spacing w:after="100" w:afterAutospacing="1" w:before="100" w:beforeAutospacing="1"/>
    </w:pPr>
  </w:style>
  <w:style w:type="numbering" w:styleId="CurrentList1" w:customStyle="1">
    <w:name w:val="Current List1"/>
    <w:uiPriority w:val="99"/>
    <w:rsid w:val="00BB155B"/>
  </w:style>
  <w:style w:type="paragraph" w:styleId="P68B1DB1-Normal1" w:customStyle="1">
    <w:name w:val="P68B1DB1-Normal1"/>
    <w:basedOn w:val="Normal"/>
    <w:rPr>
      <w:rFonts w:ascii="Arial" w:cs="Arial" w:eastAsia="Arial" w:hAnsi="Arial"/>
      <w:b w:val="1"/>
      <w:color w:val="000000"/>
      <w:sz w:val="28"/>
    </w:rPr>
  </w:style>
  <w:style w:type="paragraph" w:styleId="P68B1DB1-Normal2" w:customStyle="1">
    <w:name w:val="P68B1DB1-Normal2"/>
    <w:basedOn w:val="Normal"/>
    <w:rPr>
      <w:rFonts w:ascii="Arial" w:cs="Arial" w:eastAsia="Arial" w:hAnsi="Arial"/>
      <w:b w:val="1"/>
      <w:color w:val="000000"/>
      <w:sz w:val="20"/>
      <w:highlight w:val="yellow"/>
    </w:rPr>
  </w:style>
  <w:style w:type="paragraph" w:styleId="P68B1DB1-Normal3" w:customStyle="1">
    <w:name w:val="P68B1DB1-Normal3"/>
    <w:basedOn w:val="Normal"/>
    <w:rPr>
      <w:rFonts w:ascii="Arial" w:cs="Arial" w:eastAsia="Arial" w:hAnsi="Arial"/>
      <w:color w:val="000000"/>
      <w:sz w:val="20"/>
    </w:rPr>
  </w:style>
  <w:style w:type="paragraph" w:styleId="P68B1DB1-Normal4" w:customStyle="1">
    <w:name w:val="P68B1DB1-Normal4"/>
    <w:basedOn w:val="Normal"/>
    <w:rPr>
      <w:rFonts w:ascii="Arial" w:cs="Arial" w:eastAsia="Arial" w:hAnsi="Arial"/>
      <w:b w:val="1"/>
      <w:color w:val="000000"/>
    </w:rPr>
  </w:style>
  <w:style w:type="paragraph" w:styleId="P68B1DB1-Normal5" w:customStyle="1">
    <w:name w:val="P68B1DB1-Normal5"/>
    <w:basedOn w:val="Normal"/>
    <w:rPr>
      <w:rFonts w:ascii="Arial" w:cs="Arial" w:eastAsia="Arial" w:hAnsi="Arial"/>
      <w:i w:val="1"/>
      <w:sz w:val="20"/>
    </w:rPr>
  </w:style>
  <w:style w:type="paragraph" w:styleId="P68B1DB1-Normal6" w:customStyle="1">
    <w:name w:val="P68B1DB1-Normal6"/>
    <w:basedOn w:val="Normal"/>
    <w:rPr>
      <w:rFonts w:ascii="Arial" w:cs="Arial" w:eastAsia="Arial" w:hAnsi="Arial"/>
      <w:sz w:val="20"/>
    </w:rPr>
  </w:style>
  <w:style w:type="paragraph" w:styleId="P68B1DB1-Normal7" w:customStyle="1">
    <w:name w:val="P68B1DB1-Normal7"/>
    <w:basedOn w:val="Normal"/>
    <w:rPr>
      <w:rFonts w:ascii="Arial" w:cs="Arial" w:hAnsi="Arial"/>
    </w:rPr>
  </w:style>
  <w:style w:type="paragraph" w:styleId="P68B1DB1-Normal8" w:customStyle="1">
    <w:name w:val="P68B1DB1-Normal8"/>
    <w:basedOn w:val="Normal"/>
    <w:rPr>
      <w:rFonts w:ascii="Arial" w:cs="Arial" w:eastAsia="Arial" w:hAnsi="Arial"/>
      <w:b w:val="1"/>
      <w:color w:val="000000"/>
      <w:sz w:val="20"/>
    </w:rPr>
  </w:style>
  <w:style w:type="paragraph" w:styleId="P68B1DB1-Normal9" w:customStyle="1">
    <w:name w:val="P68B1DB1-Normal9"/>
    <w:basedOn w:val="Normal"/>
    <w:rPr>
      <w:rFonts w:ascii="Arial" w:cs="Arial" w:eastAsia="Arial" w:hAnsi="Arial"/>
      <w:i w:val="1"/>
      <w:color w:val="000000"/>
      <w:sz w:val="20"/>
    </w:rPr>
  </w:style>
  <w:style w:type="paragraph" w:styleId="P68B1DB1-Normal10" w:customStyle="1">
    <w:name w:val="P68B1DB1-Normal10"/>
    <w:basedOn w:val="Normal"/>
    <w:rPr>
      <w:color w:val="000000"/>
      <w:sz w:val="20"/>
    </w:rPr>
  </w:style>
  <w:style w:type="paragraph" w:styleId="P68B1DB1-ListParagraph11" w:customStyle="1">
    <w:name w:val="P68B1DB1-ListParagraph11"/>
    <w:basedOn w:val="ListParagraph"/>
    <w:rPr>
      <w:rFonts w:ascii="Arial" w:cs="Arial" w:eastAsia="Arial" w:hAnsi="Arial"/>
      <w:sz w:val="20"/>
    </w:rPr>
  </w:style>
  <w:style w:type="paragraph" w:styleId="P68B1DB1-Normal12" w:customStyle="1">
    <w:name w:val="P68B1DB1-Normal12"/>
    <w:basedOn w:val="Normal"/>
    <w:rPr>
      <w:rFonts w:ascii="Arial" w:eastAsia="Arial"/>
      <w:b w:val="1"/>
      <w:color w:val="000000"/>
      <w:sz w:val="20"/>
    </w:rPr>
  </w:style>
  <w:style w:type="paragraph" w:styleId="P68B1DB1-ListParagraph13" w:customStyle="1">
    <w:name w:val="P68B1DB1-ListParagraph13"/>
    <w:basedOn w:val="ListParagraph"/>
    <w:rPr>
      <w:rFonts w:ascii="Arial" w:cs="Arial" w:eastAsia="Arial" w:hAnsi="Arial"/>
      <w:color w:val="000000"/>
      <w:sz w:val="20"/>
    </w:rPr>
  </w:style>
  <w:style w:type="paragraph" w:styleId="P68B1DB1-Normal14" w:customStyle="1">
    <w:name w:val="P68B1DB1-Normal14"/>
    <w:basedOn w:val="Normal"/>
    <w:rPr>
      <w:rFonts w:ascii="Arial" w:cs="Arial" w:eastAsia="Arial" w:hAnsi="Arial"/>
      <w:b w:val="1"/>
      <w:color w:val="212529"/>
      <w:sz w:val="20"/>
    </w:rPr>
  </w:style>
  <w:style w:type="paragraph" w:styleId="P68B1DB1-Normal15" w:customStyle="1">
    <w:name w:val="P68B1DB1-Normal15"/>
    <w:basedOn w:val="Normal"/>
    <w:rPr>
      <w:rFonts w:ascii="Arial" w:eastAsia="MS Gothic"/>
      <w:b w:val="1"/>
      <w:color w:val="000000"/>
      <w:sz w:val="20"/>
    </w:rPr>
  </w:style>
  <w:style w:type="paragraph" w:styleId="P68B1DB1-Normal16" w:customStyle="1">
    <w:name w:val="P68B1DB1-Normal16"/>
    <w:basedOn w:val="Normal"/>
    <w:rPr>
      <w:rFonts w:ascii="Arial" w:cs="Arial" w:eastAsia="Arial" w:hAnsi="Arial"/>
      <w:color w:val="000000"/>
      <w:sz w:val="18"/>
    </w:rPr>
  </w:style>
  <w:style w:type="paragraph" w:styleId="P68B1DB1-Normal17" w:customStyle="1">
    <w:name w:val="P68B1DB1-Normal17"/>
    <w:basedOn w:val="Normal"/>
    <w:rPr>
      <w:rFonts w:ascii="Arial" w:eastAsia="Arial Unicode MS"/>
      <w:b w:val="1"/>
      <w:color w:val="000000"/>
      <w:sz w:val="20"/>
    </w:rPr>
  </w:style>
  <w:style w:type="paragraph" w:styleId="P68B1DB1-Normal18" w:customStyle="1">
    <w:name w:val="P68B1DB1-Normal18"/>
    <w:basedOn w:val="Normal"/>
    <w:rPr>
      <w:rFonts w:ascii="Arial" w:cs="Arial" w:eastAsia="Arial" w:hAnsi="Arial"/>
      <w:b w:val="1"/>
      <w:sz w:val="20"/>
    </w:rPr>
  </w:style>
  <w:style w:type="paragraph" w:styleId="P68B1DB1-Normal19" w:customStyle="1">
    <w:name w:val="P68B1DB1-Normal19"/>
    <w:basedOn w:val="Normal"/>
    <w:rPr>
      <w:rFonts w:ascii="Arial" w:cs="Arial" w:eastAsia="Arial" w:hAnsi="Arial"/>
      <w:color w:val="000000"/>
      <w:sz w:val="16"/>
    </w:rPr>
  </w:style>
  <w:style w:type="paragraph" w:styleId="P68B1DB1-Normal20" w:customStyle="1">
    <w:name w:val="P68B1DB1-Normal20"/>
    <w:basedOn w:val="Normal"/>
    <w:rPr>
      <w:rFonts w:ascii="Arial" w:cs="Arial" w:eastAsia="Arial" w:hAnsi="Arial"/>
      <w:i w:val="1"/>
      <w:color w:val="000000"/>
      <w:sz w:val="16"/>
    </w:rPr>
  </w:style>
  <w:style w:type="paragraph" w:styleId="P68B1DB1-Normal21" w:customStyle="1">
    <w:name w:val="P68B1DB1-Normal21"/>
    <w:basedOn w:val="Normal"/>
    <w:rPr>
      <w:rFonts w:ascii="Arial" w:cs="Arial" w:eastAsia="Arial" w:hAnsi="Arial"/>
    </w:rPr>
  </w:style>
  <w:style w:type="paragraph" w:styleId="P68B1DB1-Normal22" w:customStyle="1">
    <w:name w:val="P68B1DB1-Normal22"/>
    <w:basedOn w:val="Normal"/>
    <w:rPr>
      <w:rFonts w:ascii="Arial" w:cs="Arial" w:eastAsia="Arial" w:hAnsi="Arial"/>
      <w:color w:val="000000"/>
    </w:rPr>
  </w:style>
  <w:style w:type="paragraph" w:styleId="P68B1DB1-Normal23" w:customStyle="1">
    <w:name w:val="P68B1DB1-Normal23"/>
    <w:basedOn w:val="Normal"/>
    <w:rPr>
      <w:rFonts w:ascii="Arial" w:cs="Arial" w:eastAsia="Arial" w:hAnsi="Arial"/>
      <w:b w:val="1"/>
      <w:sz w:val="20"/>
      <w:highlight w:val="white"/>
    </w:rPr>
  </w:style>
  <w:style w:type="paragraph" w:styleId="P68B1DB1-Normal24" w:customStyle="1">
    <w:name w:val="P68B1DB1-Normal24"/>
    <w:basedOn w:val="Normal"/>
    <w:rPr>
      <w:rFonts w:ascii="Arial" w:cs="Arial" w:eastAsia="Arial" w:hAnsi="Arial"/>
      <w:b w:val="1"/>
      <w:color w:val="000000"/>
      <w:sz w:val="18"/>
    </w:rPr>
  </w:style>
  <w:style w:type="paragraph" w:styleId="P68B1DB1-ListParagraph25" w:customStyle="1">
    <w:name w:val="P68B1DB1-ListParagraph25"/>
    <w:basedOn w:val="ListParagraph"/>
    <w:rPr>
      <w:rFonts w:ascii="Arial" w:cs="Arial" w:eastAsia="Arial" w:hAnsi="Arial"/>
      <w:b w:val="1"/>
      <w:color w:val="000000"/>
      <w:sz w:val="20"/>
    </w:rPr>
  </w:style>
  <w:style w:type="paragraph" w:styleId="P68B1DB1-ListParagraph26" w:customStyle="1">
    <w:name w:val="P68B1DB1-ListParagraph26"/>
    <w:basedOn w:val="ListParagraph"/>
    <w:rPr>
      <w:rFonts w:ascii="Arial" w:cs="Arial" w:eastAsia="Arial" w:hAnsi="Arial"/>
      <w:color w:val="000000"/>
      <w:sz w:val="20"/>
      <w:highlight w:val="white"/>
    </w:rPr>
  </w:style>
  <w:style w:type="paragraph" w:styleId="P68B1DB1-Normal27" w:customStyle="1">
    <w:name w:val="P68B1DB1-Normal27"/>
    <w:basedOn w:val="Normal"/>
    <w:rPr>
      <w:rFonts w:ascii="Arial" w:cs="Arial" w:eastAsia="Arial" w:hAnsi="Arial"/>
      <w:b w:val="1"/>
      <w:sz w:val="18"/>
    </w:rPr>
  </w:style>
  <w:style w:type="paragraph" w:styleId="P68B1DB1-ListParagraph28" w:customStyle="1">
    <w:name w:val="P68B1DB1-ListParagraph28"/>
    <w:basedOn w:val="ListParagraph"/>
    <w:rPr>
      <w:rFonts w:ascii="Arial" w:cs="Arial" w:eastAsia="Arial" w:hAnsi="Arial"/>
      <w:b w:val="1"/>
      <w:highlight w:val="white"/>
    </w:rPr>
  </w:style>
  <w:style w:type="paragraph" w:styleId="P68B1DB1-Normal29" w:customStyle="1">
    <w:name w:val="P68B1DB1-Normal29"/>
    <w:basedOn w:val="Normal"/>
    <w:rPr>
      <w:rFonts w:ascii="Arial" w:eastAsia="Quattrocento Sans"/>
      <w:b w:val="1"/>
      <w:color w:val="000000"/>
      <w:sz w:val="20"/>
    </w:rPr>
  </w:style>
  <w:style w:type="paragraph" w:styleId="P68B1DB1-Normal30" w:customStyle="1">
    <w:name w:val="P68B1DB1-Normal30"/>
    <w:basedOn w:val="Normal"/>
    <w:rPr>
      <w:rFonts w:ascii="Arial" w:eastAsia="Arial Unicode MS" w:hAnsi="Arial"/>
      <w:b w:val="1"/>
      <w:color w:val="000000"/>
      <w:sz w:val="20"/>
    </w:rPr>
  </w:style>
  <w:style w:type="paragraph" w:styleId="P68B1DB1-Normal31" w:customStyle="1">
    <w:name w:val="P68B1DB1-Normal31"/>
    <w:basedOn w:val="Normal"/>
    <w:rPr>
      <w:rFonts w:ascii="Arial" w:eastAsia="Arial" w:hAnsi="Arial"/>
      <w:b w:val="1"/>
      <w:color w:val="000000"/>
      <w:sz w:val="20"/>
    </w:rPr>
  </w:style>
  <w:style w:type="paragraph" w:styleId="P68B1DB1-Normal32" w:customStyle="1">
    <w:name w:val="P68B1DB1-Normal32"/>
    <w:basedOn w:val="Normal"/>
    <w:rPr>
      <w:rFonts w:ascii="Arial" w:eastAsia="MS Gothic"/>
      <w:color w:val="000000"/>
      <w:sz w:val="20"/>
    </w:rPr>
  </w:style>
  <w:style w:type="paragraph" w:styleId="P68B1DB1-Normal33" w:customStyle="1">
    <w:name w:val="P68B1DB1-Normal33"/>
    <w:basedOn w:val="Normal"/>
    <w:rPr>
      <w:rFonts w:ascii="Arial" w:eastAsia="Arial Unicode MS"/>
      <w:color w:val="000000"/>
      <w:sz w:val="20"/>
    </w:rPr>
  </w:style>
  <w:style w:type="paragraph" w:styleId="P68B1DB1-Normal34" w:customStyle="1">
    <w:name w:val="P68B1DB1-Normal34"/>
    <w:basedOn w:val="Normal"/>
    <w:rPr>
      <w:rFonts w:ascii="Arial" w:cs="Arial" w:hAnsi="Arial"/>
      <w:sz w:val="20"/>
    </w:rPr>
  </w:style>
  <w:style w:type="paragraph" w:styleId="P68B1DB1-Normal35" w:customStyle="1">
    <w:name w:val="P68B1DB1-Normal35"/>
    <w:basedOn w:val="Normal"/>
    <w:rPr>
      <w:rFonts w:ascii="Arial" w:cs="Arial" w:eastAsia="Roboto" w:hAnsi="Arial"/>
      <w:sz w:val="20"/>
    </w:rPr>
  </w:style>
  <w:style w:type="paragraph" w:styleId="P68B1DB1-Normal36" w:customStyle="1">
    <w:name w:val="P68B1DB1-Normal36"/>
    <w:basedOn w:val="Normal"/>
    <w:rPr>
      <w:rFonts w:ascii="Arial" w:cs="Arial" w:hAnsi="Arial"/>
      <w:color w:val="000000"/>
      <w:sz w:val="20"/>
    </w:rPr>
  </w:style>
  <w:style w:type="paragraph" w:styleId="P68B1DB1-ListParagraph37" w:customStyle="1">
    <w:name w:val="P68B1DB1-ListParagraph37"/>
    <w:basedOn w:val="ListParagraph"/>
    <w:rPr>
      <w:rFonts w:ascii="Arial" w:cs="Arial" w:hAnsi="Arial"/>
      <w:color w:val="000000"/>
      <w:sz w:val="20"/>
    </w:rPr>
  </w:style>
  <w:style w:type="paragraph" w:styleId="P68B1DB1-Normal38" w:customStyle="1">
    <w:name w:val="P68B1DB1-Normal38"/>
    <w:basedOn w:val="Normal"/>
    <w:rPr>
      <w:rFonts w:ascii="Arial" w:eastAsia="Arial"/>
      <w:color w:val="000000"/>
      <w:sz w:val="20"/>
    </w:rPr>
  </w:style>
  <w:style w:type="paragraph" w:styleId="P68B1DB1-Normal39" w:customStyle="1">
    <w:name w:val="P68B1DB1-Normal39"/>
    <w:basedOn w:val="Normal"/>
    <w:rPr>
      <w:b w:val="1"/>
      <w:color w:val="000000"/>
      <w:sz w:val="20"/>
    </w:rPr>
  </w:style>
  <w:style w:type="paragraph" w:styleId="P68B1DB1-Normal40" w:customStyle="1">
    <w:name w:val="P68B1DB1-Normal40"/>
    <w:basedOn w:val="Normal"/>
    <w:rPr>
      <w:rFonts w:ascii="Arial" w:cs="Arial" w:eastAsia="Arial" w:hAnsi="Arial"/>
      <w:b w:val="1"/>
      <w:color w:val="000000"/>
      <w:sz w:val="32"/>
    </w:rPr>
  </w:style>
  <w:style w:type="paragraph" w:styleId="P68B1DB1-Normal41" w:customStyle="1">
    <w:name w:val="P68B1DB1-Normal41"/>
    <w:basedOn w:val="Normal"/>
    <w:rPr>
      <w:rFonts w:ascii="Arial" w:cs="Arial" w:eastAsia="Arial" w:hAnsi="Arial"/>
      <w:i w:val="1"/>
      <w:color w:val="000000"/>
      <w:sz w:val="18"/>
    </w:rPr>
  </w:style>
  <w:style w:type="paragraph" w:styleId="P68B1DB1-Normal42" w:customStyle="1">
    <w:name w:val="P68B1DB1-Normal42"/>
    <w:basedOn w:val="Normal"/>
    <w:rPr>
      <w:rFonts w:ascii="Arial" w:cs="Arial" w:eastAsia="Arial" w:hAnsi="Arial"/>
      <w:i w:val="1"/>
      <w:sz w:val="18"/>
    </w:rPr>
  </w:style>
  <w:style w:type="paragraph" w:styleId="P68B1DB1-Normal43" w:customStyle="1">
    <w:name w:val="P68B1DB1-Normal43"/>
    <w:basedOn w:val="Normal"/>
    <w:rPr>
      <w:rFonts w:ascii="Segoe UI Symbol" w:cs="Segoe UI Symbol" w:eastAsia="Arial" w:hAnsi="Segoe UI Symbol"/>
      <w:b w:val="1"/>
      <w:color w:val="000000"/>
      <w:sz w:val="18"/>
    </w:rPr>
  </w:style>
  <w:style w:type="paragraph" w:styleId="P68B1DB1-ListParagraph44" w:customStyle="1">
    <w:name w:val="P68B1DB1-ListParagraph44"/>
    <w:basedOn w:val="ListParagraph"/>
    <w:rPr>
      <w:rFonts w:ascii="Arial" w:cs="Arial" w:eastAsia="Arial" w:hAnsi="Arial"/>
      <w:b w:val="1"/>
      <w:color w:val="000000"/>
      <w:sz w:val="32"/>
    </w:rPr>
  </w:style>
  <w:style w:type="paragraph" w:styleId="P68B1DB1-Normal45" w:customStyle="1">
    <w:name w:val="P68B1DB1-Normal45"/>
    <w:basedOn w:val="Normal"/>
    <w:rPr>
      <w:color w:val="000000"/>
    </w:r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footer" Target="footer4.xml"/><Relationship Id="rId13" Type="http://schemas.openxmlformats.org/officeDocument/2006/relationships/hyperlink" Target="https://scalingupnutrition.org/countries" TargetMode="External"/><Relationship Id="rId12" Type="http://schemas.openxmlformats.org/officeDocument/2006/relationships/hyperlink" Target="https://scalingupnutrition.org/resources/good-practi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cvFX5BFsQjJYtI+0dCmb0g/dq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zIIaC50eWpjd3QyCWguM2R5NnZrbTIIaC5namRneHMyCWguMzBqMHpsbDIJaC4xZm9iOXRlMgloLjJldDkycDA4AHIhMWhlMGN2SWhOOGxueEQxLVZEZ1BnbDFfRUU1Q0Z3ZzV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2023-11-15T14:42:00Z</dcterms:created>
  <dc:creator>Philip Dive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0x01010082B7BAB56F4E8945A8337E44B4447CF3</vt:lpwstr>
  </property>
</Properties>
</file>